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60C4D82E">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主题集成服务场景服务指南</w:t>
      </w:r>
    </w:p>
    <w:p w14:paraId="3D4180A9">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楷体_GB2312" w:hAnsi="楷体_GB2312" w:eastAsia="楷体_GB2312" w:cs="楷体_GB2312"/>
          <w:sz w:val="32"/>
          <w:szCs w:val="32"/>
          <w:lang w:val="en-US" w:eastAsia="zh-CN"/>
        </w:rPr>
        <w:t>义务教育阶段学生报名（亮证入学）</w:t>
      </w:r>
    </w:p>
    <w:p w14:paraId="7C29DDDB">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楷体_GB2312" w:hAnsi="楷体_GB2312" w:eastAsia="楷体_GB2312" w:cs="楷体_GB2312"/>
          <w:lang w:eastAsia="zh-CN"/>
        </w:rPr>
      </w:pPr>
    </w:p>
    <w:p w14:paraId="1E935D53">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一、事项名称</w:t>
      </w:r>
    </w:p>
    <w:p w14:paraId="2F0BBC8F">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val="en-US" w:eastAsia="zh-CN"/>
        </w:rPr>
        <w:t>义务教育阶段学生报名（亮证入学）</w:t>
      </w:r>
    </w:p>
    <w:p w14:paraId="04582968">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二、服务对象</w:t>
      </w:r>
    </w:p>
    <w:p w14:paraId="097247ED">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符合每年度招生入学条件的小学一年级、初中一年级学生及父母或其他法定监护人等。</w:t>
      </w:r>
    </w:p>
    <w:p w14:paraId="0158ABA1">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三、办理条件</w:t>
      </w:r>
    </w:p>
    <w:p w14:paraId="5C9CC729">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幼升小：年满6周岁，威海市户籍的适龄儿童、</w:t>
      </w:r>
      <w:r>
        <w:rPr>
          <w:rFonts w:hint="eastAsia" w:ascii="仿宋_GB2312" w:hAnsi="仿宋_GB2312" w:cs="仿宋_GB2312"/>
          <w:lang w:val="en-US" w:eastAsia="zh-CN"/>
        </w:rPr>
        <w:t>外地户籍法定监护人持有威海市房产或居住证</w:t>
      </w:r>
      <w:r>
        <w:rPr>
          <w:rFonts w:hint="eastAsia" w:ascii="仿宋_GB2312" w:hAnsi="仿宋_GB2312" w:cs="仿宋_GB2312"/>
          <w:lang w:eastAsia="zh-CN"/>
        </w:rPr>
        <w:t>的适龄儿童。</w:t>
      </w:r>
    </w:p>
    <w:p w14:paraId="735DAE2B">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小升初：威海市户籍的小学应届毕业生、</w:t>
      </w:r>
      <w:r>
        <w:rPr>
          <w:rFonts w:hint="eastAsia" w:ascii="仿宋_GB2312" w:hAnsi="仿宋_GB2312" w:cs="仿宋_GB2312"/>
          <w:lang w:val="en-US" w:eastAsia="zh-CN"/>
        </w:rPr>
        <w:t>外地户籍法定监护人持有威海市房产或居住证</w:t>
      </w:r>
      <w:r>
        <w:rPr>
          <w:rFonts w:hint="eastAsia" w:ascii="仿宋_GB2312" w:hAnsi="仿宋_GB2312" w:cs="仿宋_GB2312"/>
          <w:lang w:eastAsia="zh-CN"/>
        </w:rPr>
        <w:t>的小学应届毕业生。</w:t>
      </w:r>
    </w:p>
    <w:p w14:paraId="04EBD791">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四、材料清单</w:t>
      </w:r>
    </w:p>
    <w:tbl>
      <w:tblPr>
        <w:tblStyle w:val="4"/>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2"/>
        <w:gridCol w:w="2148"/>
        <w:gridCol w:w="1823"/>
        <w:gridCol w:w="1614"/>
        <w:gridCol w:w="1689"/>
        <w:gridCol w:w="915"/>
      </w:tblGrid>
      <w:tr w14:paraId="295E1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14:paraId="28E59999">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vertAlign w:val="baseline"/>
                <w:lang w:eastAsia="zh-CN"/>
              </w:rPr>
            </w:pPr>
            <w:r>
              <w:rPr>
                <w:rFonts w:hint="eastAsia" w:ascii="仿宋_GB2312" w:hAnsi="仿宋_GB2312" w:cs="仿宋_GB2312"/>
                <w:vertAlign w:val="baseline"/>
                <w:lang w:eastAsia="zh-CN"/>
              </w:rPr>
              <w:t>序号</w:t>
            </w:r>
          </w:p>
        </w:tc>
        <w:tc>
          <w:tcPr>
            <w:tcW w:w="2148" w:type="dxa"/>
          </w:tcPr>
          <w:p w14:paraId="017EF400">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560" w:firstLineChars="200"/>
              <w:jc w:val="both"/>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材料名称</w:t>
            </w:r>
          </w:p>
        </w:tc>
        <w:tc>
          <w:tcPr>
            <w:tcW w:w="1823" w:type="dxa"/>
          </w:tcPr>
          <w:p w14:paraId="2D39895F">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材料类型</w:t>
            </w:r>
          </w:p>
        </w:tc>
        <w:tc>
          <w:tcPr>
            <w:tcW w:w="1614" w:type="dxa"/>
          </w:tcPr>
          <w:p w14:paraId="5C38C6F0">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vertAlign w:val="baseline"/>
                <w:lang w:eastAsia="zh-CN"/>
              </w:rPr>
            </w:pPr>
            <w:r>
              <w:rPr>
                <w:rFonts w:hint="eastAsia" w:ascii="仿宋_GB2312" w:hAnsi="仿宋_GB2312" w:cs="仿宋_GB2312"/>
                <w:vertAlign w:val="baseline"/>
                <w:lang w:eastAsia="zh-CN"/>
              </w:rPr>
              <w:t>材料介质</w:t>
            </w:r>
          </w:p>
        </w:tc>
        <w:tc>
          <w:tcPr>
            <w:tcW w:w="1689" w:type="dxa"/>
          </w:tcPr>
          <w:p w14:paraId="7D69AF0A">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vertAlign w:val="baseline"/>
                <w:lang w:eastAsia="zh-CN"/>
              </w:rPr>
            </w:pPr>
            <w:r>
              <w:rPr>
                <w:rFonts w:hint="eastAsia" w:ascii="仿宋_GB2312" w:hAnsi="仿宋_GB2312" w:cs="仿宋_GB2312"/>
                <w:vertAlign w:val="baseline"/>
                <w:lang w:eastAsia="zh-CN"/>
              </w:rPr>
              <w:t>来源渠道</w:t>
            </w:r>
          </w:p>
        </w:tc>
        <w:tc>
          <w:tcPr>
            <w:tcW w:w="915" w:type="dxa"/>
          </w:tcPr>
          <w:p w14:paraId="1F3EB948">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vertAlign w:val="baseline"/>
                <w:lang w:eastAsia="zh-CN"/>
              </w:rPr>
            </w:pPr>
            <w:r>
              <w:rPr>
                <w:rFonts w:hint="eastAsia" w:ascii="仿宋_GB2312" w:hAnsi="仿宋_GB2312" w:cs="仿宋_GB2312"/>
                <w:vertAlign w:val="baseline"/>
                <w:lang w:eastAsia="zh-CN"/>
              </w:rPr>
              <w:t>份数</w:t>
            </w:r>
          </w:p>
        </w:tc>
      </w:tr>
      <w:tr w14:paraId="5B5EA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14:paraId="196ADB49">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1</w:t>
            </w:r>
          </w:p>
        </w:tc>
        <w:tc>
          <w:tcPr>
            <w:tcW w:w="2148" w:type="dxa"/>
          </w:tcPr>
          <w:p w14:paraId="1EB78B96">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户口本</w:t>
            </w:r>
          </w:p>
        </w:tc>
        <w:tc>
          <w:tcPr>
            <w:tcW w:w="1823" w:type="dxa"/>
          </w:tcPr>
          <w:p w14:paraId="50B795BC">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cs="仿宋_GB2312"/>
                <w:sz w:val="28"/>
                <w:szCs w:val="28"/>
                <w:lang w:val="en-US" w:eastAsia="zh-CN"/>
              </w:rPr>
            </w:pPr>
            <w:r>
              <w:rPr>
                <w:rFonts w:hint="eastAsia" w:ascii="仿宋_GB2312" w:hAnsi="仿宋_GB2312" w:cs="仿宋_GB2312"/>
                <w:sz w:val="28"/>
                <w:szCs w:val="28"/>
                <w:lang w:eastAsia="zh-CN"/>
              </w:rPr>
              <w:t>原件</w:t>
            </w:r>
            <w:r>
              <w:rPr>
                <w:rFonts w:hint="eastAsia" w:ascii="仿宋_GB2312" w:hAnsi="仿宋_GB2312" w:cs="仿宋_GB2312"/>
                <w:sz w:val="28"/>
                <w:szCs w:val="28"/>
                <w:lang w:val="en-US" w:eastAsia="zh-CN"/>
              </w:rPr>
              <w:t>/复印件</w:t>
            </w:r>
          </w:p>
        </w:tc>
        <w:tc>
          <w:tcPr>
            <w:tcW w:w="1614" w:type="dxa"/>
          </w:tcPr>
          <w:p w14:paraId="0FD3F1C1">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tcPr>
          <w:p w14:paraId="68306D39">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14:paraId="5F29A4CD">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14:paraId="797C2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14:paraId="0D9A4F56">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2148" w:type="dxa"/>
          </w:tcPr>
          <w:p w14:paraId="3FC7E3D1">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不动产登记证</w:t>
            </w:r>
          </w:p>
        </w:tc>
        <w:tc>
          <w:tcPr>
            <w:tcW w:w="1823" w:type="dxa"/>
          </w:tcPr>
          <w:p w14:paraId="3E24F267">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560" w:firstLineChars="20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tcPr>
          <w:p w14:paraId="737EBA03">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tcPr>
          <w:p w14:paraId="6782A077">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14:paraId="4B70D063">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14:paraId="28021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14:paraId="63ED3D41">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3</w:t>
            </w:r>
          </w:p>
        </w:tc>
        <w:tc>
          <w:tcPr>
            <w:tcW w:w="2148" w:type="dxa"/>
          </w:tcPr>
          <w:p w14:paraId="0D09524E">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正规购房合同</w:t>
            </w:r>
          </w:p>
        </w:tc>
        <w:tc>
          <w:tcPr>
            <w:tcW w:w="1823" w:type="dxa"/>
          </w:tcPr>
          <w:p w14:paraId="566D9D5E">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560" w:firstLineChars="20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tcPr>
          <w:p w14:paraId="6DF38201">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tcPr>
          <w:p w14:paraId="37D22B8B">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14:paraId="3AB371F9">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14:paraId="07C28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14:paraId="71F55252">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4</w:t>
            </w:r>
          </w:p>
        </w:tc>
        <w:tc>
          <w:tcPr>
            <w:tcW w:w="2148" w:type="dxa"/>
          </w:tcPr>
          <w:p w14:paraId="705DD959">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居住证</w:t>
            </w:r>
          </w:p>
        </w:tc>
        <w:tc>
          <w:tcPr>
            <w:tcW w:w="1823" w:type="dxa"/>
          </w:tcPr>
          <w:p w14:paraId="383B91BB">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560" w:firstLineChars="20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tcPr>
          <w:p w14:paraId="1510A613">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tcPr>
          <w:p w14:paraId="0AB57F20">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14:paraId="4F8F8A0B">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14:paraId="6129B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14:paraId="22B80B10">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5</w:t>
            </w:r>
          </w:p>
        </w:tc>
        <w:tc>
          <w:tcPr>
            <w:tcW w:w="2148" w:type="dxa"/>
          </w:tcPr>
          <w:p w14:paraId="17868BBD">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营业执照</w:t>
            </w:r>
          </w:p>
        </w:tc>
        <w:tc>
          <w:tcPr>
            <w:tcW w:w="1823" w:type="dxa"/>
          </w:tcPr>
          <w:p w14:paraId="750E45A8">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560" w:firstLineChars="20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tcPr>
          <w:p w14:paraId="2E2FF4ED">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tcPr>
          <w:p w14:paraId="183B4328">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14:paraId="1FF32DA9">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14:paraId="78308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14:paraId="3C7B3B5B">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6</w:t>
            </w:r>
          </w:p>
        </w:tc>
        <w:tc>
          <w:tcPr>
            <w:tcW w:w="2148" w:type="dxa"/>
          </w:tcPr>
          <w:p w14:paraId="5E06FA0C">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val="en-US" w:eastAsia="zh-CN"/>
              </w:rPr>
              <w:t>社保</w:t>
            </w:r>
            <w:r>
              <w:rPr>
                <w:rFonts w:hint="eastAsia" w:ascii="仿宋_GB2312" w:hAnsi="仿宋_GB2312" w:cs="仿宋_GB2312"/>
                <w:sz w:val="28"/>
                <w:szCs w:val="28"/>
                <w:lang w:eastAsia="zh-CN"/>
              </w:rPr>
              <w:t>缴纳</w:t>
            </w:r>
            <w:r>
              <w:rPr>
                <w:rFonts w:hint="eastAsia" w:ascii="仿宋_GB2312" w:hAnsi="仿宋_GB2312" w:cs="仿宋_GB2312"/>
                <w:sz w:val="28"/>
                <w:szCs w:val="28"/>
                <w:lang w:val="en-US" w:eastAsia="zh-CN"/>
              </w:rPr>
              <w:t>信息</w:t>
            </w:r>
          </w:p>
        </w:tc>
        <w:tc>
          <w:tcPr>
            <w:tcW w:w="1823" w:type="dxa"/>
          </w:tcPr>
          <w:p w14:paraId="3C50713C">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560" w:firstLineChars="20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tcPr>
          <w:p w14:paraId="3C1D2F71">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tcPr>
          <w:p w14:paraId="25087162">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14:paraId="16D6BA39">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14:paraId="17AAB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14:paraId="23BE3391">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7</w:t>
            </w:r>
          </w:p>
        </w:tc>
        <w:tc>
          <w:tcPr>
            <w:tcW w:w="2148" w:type="dxa"/>
          </w:tcPr>
          <w:p w14:paraId="0697CCCE">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val="en-US" w:eastAsia="zh-CN"/>
              </w:rPr>
            </w:pPr>
            <w:r>
              <w:rPr>
                <w:rFonts w:hint="eastAsia" w:ascii="仿宋_GB2312" w:hAnsi="仿宋_GB2312" w:cs="仿宋_GB2312"/>
                <w:sz w:val="28"/>
                <w:szCs w:val="28"/>
                <w:lang w:val="en-US" w:eastAsia="zh-CN"/>
              </w:rPr>
              <w:t>结婚证</w:t>
            </w:r>
          </w:p>
        </w:tc>
        <w:tc>
          <w:tcPr>
            <w:tcW w:w="1823" w:type="dxa"/>
          </w:tcPr>
          <w:p w14:paraId="275515D0">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vAlign w:val="top"/>
          </w:tcPr>
          <w:p w14:paraId="2EFD26EC">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kern w:val="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vAlign w:val="top"/>
          </w:tcPr>
          <w:p w14:paraId="7831AF9C">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kern w:val="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14:paraId="1ED8302B">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14:paraId="5157E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14:paraId="7269E43A">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8</w:t>
            </w:r>
          </w:p>
        </w:tc>
        <w:tc>
          <w:tcPr>
            <w:tcW w:w="2148" w:type="dxa"/>
          </w:tcPr>
          <w:p w14:paraId="5052F35A">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val="en-US" w:eastAsia="zh-CN"/>
              </w:rPr>
            </w:pPr>
            <w:r>
              <w:rPr>
                <w:rFonts w:hint="eastAsia" w:ascii="仿宋_GB2312" w:hAnsi="仿宋_GB2312" w:cs="仿宋_GB2312"/>
                <w:sz w:val="28"/>
                <w:szCs w:val="28"/>
                <w:lang w:val="en-US" w:eastAsia="zh-CN"/>
              </w:rPr>
              <w:t>出生医学证明</w:t>
            </w:r>
          </w:p>
        </w:tc>
        <w:tc>
          <w:tcPr>
            <w:tcW w:w="1823" w:type="dxa"/>
          </w:tcPr>
          <w:p w14:paraId="23343C2F">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vAlign w:val="top"/>
          </w:tcPr>
          <w:p w14:paraId="6468E650">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cs="仿宋_GB2312"/>
                <w:sz w:val="28"/>
                <w:szCs w:val="28"/>
                <w:vertAlign w:val="baseline"/>
                <w:lang w:eastAsia="zh-CN"/>
              </w:rPr>
              <w:t>电子</w:t>
            </w:r>
          </w:p>
        </w:tc>
        <w:tc>
          <w:tcPr>
            <w:tcW w:w="1689" w:type="dxa"/>
            <w:vAlign w:val="top"/>
          </w:tcPr>
          <w:p w14:paraId="0030DDA7">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cs="仿宋_GB2312"/>
                <w:sz w:val="28"/>
                <w:szCs w:val="28"/>
                <w:vertAlign w:val="baseline"/>
                <w:lang w:eastAsia="zh-CN"/>
              </w:rPr>
              <w:t>数据共享</w:t>
            </w:r>
          </w:p>
        </w:tc>
        <w:tc>
          <w:tcPr>
            <w:tcW w:w="915" w:type="dxa"/>
          </w:tcPr>
          <w:p w14:paraId="1240A202">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bl>
    <w:p w14:paraId="35BCC106">
      <w:pPr>
        <w:keepNext w:val="0"/>
        <w:keepLines w:val="0"/>
        <w:pageBreakBefore w:val="0"/>
        <w:widowControl w:val="0"/>
        <w:kinsoku/>
        <w:wordWrap/>
        <w:overflowPunct w:val="0"/>
        <w:topLinePunct w:val="0"/>
        <w:autoSpaceDE/>
        <w:autoSpaceDN/>
        <w:bidi w:val="0"/>
        <w:adjustRightInd/>
        <w:snapToGrid/>
        <w:spacing w:line="578" w:lineRule="exact"/>
        <w:ind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五、办理时限</w:t>
      </w:r>
    </w:p>
    <w:p w14:paraId="72117457">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即时办理。</w:t>
      </w:r>
    </w:p>
    <w:p w14:paraId="2A058639">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六、</w:t>
      </w:r>
      <w:r>
        <w:rPr>
          <w:rFonts w:hint="eastAsia" w:ascii="黑体" w:hAnsi="黑体" w:eastAsia="黑体" w:cs="黑体"/>
          <w:lang w:val="en-US" w:eastAsia="zh-CN"/>
        </w:rPr>
        <w:t>收费依据及标准</w:t>
      </w:r>
    </w:p>
    <w:p w14:paraId="49FE694F">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不收费。</w:t>
      </w:r>
    </w:p>
    <w:p w14:paraId="167382CD">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七、结果送达</w:t>
      </w:r>
    </w:p>
    <w:p w14:paraId="1BC347A8">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lang w:val="en-US" w:eastAsia="zh-CN"/>
        </w:rPr>
        <w:t>在线查询：登录“爱山东”APP或者微信报名系统进入相应区中小学招生入学服务平台查询录取结果。</w:t>
      </w:r>
    </w:p>
    <w:p w14:paraId="6994A19E">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八、咨询途径</w:t>
      </w:r>
    </w:p>
    <w:p w14:paraId="72F0995C">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eastAsia="zh-CN"/>
        </w:rPr>
        <w:t>威海市教育局：</w:t>
      </w:r>
      <w:r>
        <w:rPr>
          <w:rFonts w:hint="eastAsia" w:ascii="仿宋_GB2312" w:hAnsi="仿宋_GB2312" w:cs="仿宋_GB2312"/>
          <w:lang w:val="en-US" w:eastAsia="zh-CN"/>
        </w:rPr>
        <w:t>0631-5819729</w:t>
      </w:r>
    </w:p>
    <w:p w14:paraId="1DAC3880">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val="en-US" w:eastAsia="zh-CN"/>
        </w:rPr>
        <w:t>环翠区教体局：0631-5288813</w:t>
      </w:r>
    </w:p>
    <w:p w14:paraId="334CA547">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val="en-US" w:eastAsia="zh-CN"/>
        </w:rPr>
        <w:t>文登区教体局：0631-8464863</w:t>
      </w:r>
    </w:p>
    <w:p w14:paraId="525B42D3">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val="en-US" w:eastAsia="zh-CN"/>
        </w:rPr>
        <w:t>荣成市教体局：0631-7564027</w:t>
      </w:r>
    </w:p>
    <w:p w14:paraId="59DD0FB5">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default" w:ascii="仿宋_GB2312" w:hAnsi="仿宋_GB2312" w:cs="仿宋_GB2312"/>
          <w:lang w:val="en-US" w:eastAsia="zh-CN"/>
        </w:rPr>
      </w:pPr>
      <w:r>
        <w:rPr>
          <w:rFonts w:hint="eastAsia" w:ascii="仿宋_GB2312" w:hAnsi="仿宋_GB2312" w:cs="仿宋_GB2312"/>
          <w:lang w:val="en-US" w:eastAsia="zh-CN"/>
        </w:rPr>
        <w:t>乳山市教体局：0631-6652490</w:t>
      </w:r>
    </w:p>
    <w:p w14:paraId="423B3056">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val="en-US" w:eastAsia="zh-CN"/>
        </w:rPr>
        <w:t>高区教育分局：0631-5629081</w:t>
      </w:r>
    </w:p>
    <w:p w14:paraId="41A2B3A4">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val="en-US" w:eastAsia="zh-CN"/>
        </w:rPr>
        <w:t>经区教育分局：0631-5916259</w:t>
      </w:r>
    </w:p>
    <w:p w14:paraId="15789FD3">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val="en-US" w:eastAsia="zh-CN"/>
        </w:rPr>
        <w:t>临港区教育分局：0631-5581912</w:t>
      </w:r>
    </w:p>
    <w:p w14:paraId="4E0223DE">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default" w:ascii="仿宋_GB2312" w:hAnsi="仿宋_GB2312" w:cs="仿宋_GB2312"/>
          <w:lang w:val="en-US" w:eastAsia="zh-CN"/>
        </w:rPr>
      </w:pPr>
      <w:r>
        <w:rPr>
          <w:rFonts w:hint="eastAsia" w:ascii="仿宋_GB2312" w:hAnsi="仿宋_GB2312" w:cs="仿宋_GB2312"/>
          <w:lang w:val="en-US" w:eastAsia="zh-CN"/>
        </w:rPr>
        <w:t>南海新区公共服务局：0631-8963785</w:t>
      </w:r>
    </w:p>
    <w:p w14:paraId="62A9CED9">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九、办理渠道</w:t>
      </w:r>
    </w:p>
    <w:p w14:paraId="5537E897">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default" w:ascii="仿宋_GB2312" w:hAnsi="仿宋_GB2312" w:cs="仿宋_GB2312"/>
          <w:lang w:eastAsia="zh-CN"/>
        </w:rPr>
        <w:t>通过“爱山东”APP</w:t>
      </w:r>
      <w:r>
        <w:rPr>
          <w:rFonts w:hint="eastAsia" w:ascii="仿宋_GB2312" w:hAnsi="仿宋_GB2312" w:cs="仿宋_GB2312"/>
          <w:lang w:eastAsia="zh-CN"/>
        </w:rPr>
        <w:t>网上办理。</w:t>
      </w:r>
    </w:p>
    <w:p w14:paraId="41362F51">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十、窗口工作时间</w:t>
      </w:r>
    </w:p>
    <w:p w14:paraId="6CCF3904">
      <w:pPr>
        <w:keepNext w:val="0"/>
        <w:keepLines w:val="0"/>
        <w:widowControl w:val="0"/>
        <w:suppressLineNumbers w:val="0"/>
        <w:overflowPunct w:val="0"/>
        <w:autoSpaceDE w:val="0"/>
        <w:autoSpaceDN/>
        <w:spacing w:before="0" w:beforeAutospacing="0" w:after="0" w:afterAutospacing="0" w:line="578" w:lineRule="exact"/>
        <w:ind w:left="0" w:leftChars="0" w:right="0" w:rightChars="0" w:firstLine="640" w:firstLineChars="200"/>
        <w:jc w:val="both"/>
        <w:rPr>
          <w:rFonts w:hint="default" w:ascii="仿宋_GB2312" w:eastAsia="仿宋_GB2312" w:cs="仿宋_GB2312"/>
          <w:color w:val="auto"/>
          <w:kern w:val="2"/>
          <w:sz w:val="32"/>
          <w:szCs w:val="32"/>
        </w:rPr>
      </w:pPr>
      <w:r>
        <w:rPr>
          <w:rFonts w:hint="eastAsia" w:ascii="仿宋_GB2312" w:hAnsi="仿宋_GB2312" w:cs="仿宋_GB2312"/>
          <w:color w:val="auto"/>
          <w:lang w:eastAsia="zh-CN"/>
        </w:rPr>
        <w:t>环翠区：</w:t>
      </w:r>
      <w:r>
        <w:rPr>
          <w:rFonts w:hint="default" w:ascii="仿宋_GB2312" w:hAnsi="Times New Roman" w:eastAsia="仿宋_GB2312" w:cs="仿宋_GB2312"/>
          <w:color w:val="auto"/>
          <w:kern w:val="2"/>
          <w:sz w:val="32"/>
          <w:szCs w:val="32"/>
          <w:lang w:val="en-US" w:eastAsia="zh-CN" w:bidi="ar"/>
        </w:rPr>
        <w:t>威海市环翠区教体局，工作日8:30-11:30、13:30-17:30</w:t>
      </w:r>
    </w:p>
    <w:p w14:paraId="73CE9EF4">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color w:val="auto"/>
          <w:lang w:eastAsia="zh-CN"/>
        </w:rPr>
      </w:pPr>
      <w:r>
        <w:rPr>
          <w:rFonts w:hint="eastAsia" w:ascii="仿宋_GB2312" w:hAnsi="仿宋_GB2312" w:cs="仿宋_GB2312"/>
          <w:color w:val="auto"/>
          <w:lang w:eastAsia="zh-CN"/>
        </w:rPr>
        <w:t>文登区：文登区教体局，工作日</w:t>
      </w:r>
      <w:r>
        <w:rPr>
          <w:rFonts w:hint="eastAsia" w:ascii="仿宋_GB2312" w:hAnsi="仿宋_GB2312" w:cs="仿宋_GB2312"/>
          <w:color w:val="auto"/>
          <w:lang w:val="en-US" w:eastAsia="zh-CN"/>
        </w:rPr>
        <w:t>8：30—11：30，13：30—17：30</w:t>
      </w:r>
    </w:p>
    <w:p w14:paraId="66D2CF89">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color w:val="auto"/>
          <w:lang w:eastAsia="zh-CN"/>
        </w:rPr>
      </w:pPr>
      <w:r>
        <w:rPr>
          <w:rFonts w:hint="eastAsia" w:ascii="仿宋_GB2312" w:hAnsi="仿宋_GB2312" w:cs="仿宋_GB2312"/>
          <w:color w:val="auto"/>
          <w:lang w:eastAsia="zh-CN"/>
        </w:rPr>
        <w:t>荣成市：威海市荣成市崖头街道悦湖路59号政务服务中心一楼综合服务窗口C13、C14，5月-9月夏季办公时间，工作日星期一至星期五</w:t>
      </w:r>
      <w:bookmarkStart w:id="0" w:name="_GoBack"/>
      <w:bookmarkEnd w:id="0"/>
      <w:r>
        <w:rPr>
          <w:rFonts w:hint="eastAsia" w:ascii="仿宋_GB2312" w:hAnsi="仿宋_GB2312" w:cs="仿宋_GB2312"/>
          <w:color w:val="auto"/>
          <w:lang w:eastAsia="zh-CN"/>
        </w:rPr>
        <w:t>8:00-11:30，13:30-17:00；10月-4月冬季办公时间工作日星期一至星期五8:00-11:30，13:00-16:30。</w:t>
      </w:r>
    </w:p>
    <w:p w14:paraId="43B573A4">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color w:val="auto"/>
          <w:lang w:eastAsia="zh-CN"/>
        </w:rPr>
      </w:pPr>
      <w:r>
        <w:rPr>
          <w:rFonts w:hint="eastAsia" w:ascii="仿宋_GB2312" w:hAnsi="仿宋_GB2312" w:cs="仿宋_GB2312"/>
          <w:color w:val="auto"/>
          <w:lang w:eastAsia="zh-CN"/>
        </w:rPr>
        <w:t>乳山市：乳山市教体局，工作日</w:t>
      </w:r>
      <w:r>
        <w:rPr>
          <w:rFonts w:hint="eastAsia" w:ascii="仿宋_GB2312" w:hAnsi="仿宋_GB2312" w:cs="仿宋_GB2312"/>
          <w:color w:val="auto"/>
          <w:lang w:val="en-US" w:eastAsia="zh-CN"/>
        </w:rPr>
        <w:t>8:30-11:30；14:00-17：00</w:t>
      </w:r>
    </w:p>
    <w:p w14:paraId="1A6AE771">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color w:val="auto"/>
          <w:lang w:eastAsia="zh-CN"/>
        </w:rPr>
      </w:pPr>
      <w:r>
        <w:rPr>
          <w:rFonts w:hint="eastAsia" w:ascii="仿宋_GB2312" w:hAnsi="仿宋_GB2312" w:cs="仿宋_GB2312"/>
          <w:color w:val="auto"/>
          <w:lang w:eastAsia="zh-CN"/>
        </w:rPr>
        <w:t>高</w:t>
      </w:r>
      <w:r>
        <w:rPr>
          <w:rFonts w:hint="eastAsia" w:ascii="仿宋_GB2312" w:hAnsi="仿宋_GB2312" w:cs="仿宋_GB2312"/>
          <w:color w:val="auto"/>
          <w:lang w:val="en-US" w:eastAsia="zh-CN"/>
        </w:rPr>
        <w:t xml:space="preserve">  </w:t>
      </w:r>
      <w:r>
        <w:rPr>
          <w:rFonts w:hint="eastAsia" w:ascii="仿宋_GB2312" w:hAnsi="仿宋_GB2312" w:cs="仿宋_GB2312"/>
          <w:color w:val="auto"/>
          <w:lang w:eastAsia="zh-CN"/>
        </w:rPr>
        <w:t>区：山东省威海市文化中路86号威海市政务服务中心二楼综合受理窗口30号，工作日</w:t>
      </w:r>
      <w:r>
        <w:rPr>
          <w:rFonts w:hint="eastAsia" w:ascii="仿宋_GB2312" w:hAnsi="仿宋_GB2312" w:cs="仿宋_GB2312"/>
          <w:color w:val="auto"/>
          <w:lang w:val="en-US" w:eastAsia="zh-CN"/>
        </w:rPr>
        <w:t>8:30-11:30；13:00-5:00</w:t>
      </w:r>
    </w:p>
    <w:p w14:paraId="7323F386">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color w:val="auto"/>
          <w:lang w:eastAsia="zh-CN"/>
        </w:rPr>
      </w:pPr>
      <w:r>
        <w:rPr>
          <w:rFonts w:hint="eastAsia" w:ascii="仿宋_GB2312" w:hAnsi="仿宋_GB2312" w:cs="仿宋_GB2312"/>
          <w:color w:val="auto"/>
          <w:lang w:eastAsia="zh-CN"/>
        </w:rPr>
        <w:t>经</w:t>
      </w:r>
      <w:r>
        <w:rPr>
          <w:rFonts w:hint="eastAsia" w:ascii="仿宋_GB2312" w:hAnsi="仿宋_GB2312" w:cs="仿宋_GB2312"/>
          <w:color w:val="auto"/>
          <w:lang w:val="en-US" w:eastAsia="zh-CN"/>
        </w:rPr>
        <w:t xml:space="preserve">  </w:t>
      </w:r>
      <w:r>
        <w:rPr>
          <w:rFonts w:hint="eastAsia" w:ascii="仿宋_GB2312" w:hAnsi="仿宋_GB2312" w:cs="仿宋_GB2312"/>
          <w:color w:val="auto"/>
          <w:lang w:eastAsia="zh-CN"/>
        </w:rPr>
        <w:t>区：经济技术开发区政务服务中心二楼39、40号社会事务综合窗口，工作日</w:t>
      </w:r>
      <w:r>
        <w:rPr>
          <w:rFonts w:hint="eastAsia" w:ascii="仿宋_GB2312" w:hAnsi="仿宋_GB2312" w:cs="仿宋_GB2312"/>
          <w:color w:val="auto"/>
          <w:lang w:val="en-US" w:eastAsia="zh-CN"/>
        </w:rPr>
        <w:t>8:30-11:30；13:00-5:00</w:t>
      </w:r>
    </w:p>
    <w:p w14:paraId="23C2FAB7">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color w:val="auto"/>
          <w:lang w:eastAsia="zh-CN"/>
        </w:rPr>
      </w:pPr>
      <w:r>
        <w:rPr>
          <w:rFonts w:hint="eastAsia" w:ascii="仿宋_GB2312" w:hAnsi="仿宋_GB2312" w:cs="仿宋_GB2312"/>
          <w:color w:val="auto"/>
          <w:lang w:eastAsia="zh-CN"/>
        </w:rPr>
        <w:t>临港区：临港区教育分局，工作日8：30-11：30；1：30-5：00</w:t>
      </w:r>
    </w:p>
    <w:p w14:paraId="0224CF2A">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color w:val="auto"/>
          <w:lang w:eastAsia="zh-CN"/>
        </w:rPr>
      </w:pPr>
      <w:r>
        <w:rPr>
          <w:rFonts w:hint="eastAsia" w:ascii="仿宋_GB2312" w:hAnsi="仿宋_GB2312" w:cs="仿宋_GB2312"/>
          <w:color w:val="auto"/>
          <w:lang w:eastAsia="zh-CN"/>
        </w:rPr>
        <w:t>南海新区：南海新区公共服务局，工作日</w:t>
      </w:r>
      <w:r>
        <w:rPr>
          <w:rFonts w:hint="eastAsia" w:ascii="仿宋_GB2312" w:hAnsi="仿宋_GB2312" w:cs="仿宋_GB2312"/>
          <w:color w:val="auto"/>
          <w:lang w:val="en-US" w:eastAsia="zh-CN"/>
        </w:rPr>
        <w:t>8:30-11:30；14:00-17：00</w:t>
      </w:r>
    </w:p>
    <w:p w14:paraId="7D942609">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val="en-US" w:eastAsia="zh-CN"/>
        </w:rPr>
      </w:pPr>
    </w:p>
    <w:p w14:paraId="11F885D5">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val="en-US" w:eastAsia="zh-CN"/>
        </w:rPr>
        <w:t>十一、监督电话</w:t>
      </w:r>
    </w:p>
    <w:p w14:paraId="6B6E7ABC">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default" w:ascii="仿宋_GB2312" w:hAnsi="仿宋_GB2312" w:cs="仿宋_GB2312"/>
          <w:lang w:val="en-US" w:eastAsia="zh-CN"/>
        </w:rPr>
      </w:pPr>
      <w:r>
        <w:rPr>
          <w:rFonts w:hint="eastAsia" w:ascii="仿宋_GB2312" w:hAnsi="仿宋_GB2312" w:cs="仿宋_GB2312"/>
          <w:lang w:val="en-US" w:eastAsia="zh-CN"/>
        </w:rPr>
        <w:t>0631-12345</w:t>
      </w:r>
    </w:p>
    <w:p w14:paraId="6554FD2E">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黑体" w:hAnsi="黑体" w:eastAsia="黑体" w:cs="黑体"/>
          <w:lang w:val="en-US" w:eastAsia="zh-CN"/>
        </w:rPr>
        <w:t>十二、办事流程图</w:t>
      </w:r>
    </w:p>
    <w:p w14:paraId="7C55283C">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drawing>
          <wp:anchor distT="0" distB="0" distL="114300" distR="114300" simplePos="0" relativeHeight="251665408" behindDoc="0" locked="0" layoutInCell="1" allowOverlap="1">
            <wp:simplePos x="0" y="0"/>
            <wp:positionH relativeFrom="column">
              <wp:posOffset>1359535</wp:posOffset>
            </wp:positionH>
            <wp:positionV relativeFrom="paragraph">
              <wp:posOffset>132715</wp:posOffset>
            </wp:positionV>
            <wp:extent cx="3512185" cy="8084820"/>
            <wp:effectExtent l="0" t="0" r="8255" b="7620"/>
            <wp:wrapNone/>
            <wp:docPr id="8" name="图片 8" descr="报名流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报名流程"/>
                    <pic:cNvPicPr>
                      <a:picLocks noChangeAspect="1"/>
                    </pic:cNvPicPr>
                  </pic:nvPicPr>
                  <pic:blipFill>
                    <a:blip r:embed="rId10"/>
                    <a:stretch>
                      <a:fillRect/>
                    </a:stretch>
                  </pic:blipFill>
                  <pic:spPr>
                    <a:xfrm>
                      <a:off x="0" y="0"/>
                      <a:ext cx="3512185" cy="8084820"/>
                    </a:xfrm>
                    <a:prstGeom prst="rect">
                      <a:avLst/>
                    </a:prstGeom>
                  </pic:spPr>
                </pic:pic>
              </a:graphicData>
            </a:graphic>
          </wp:anchor>
        </w:drawing>
      </w:r>
      <w:r>
        <w:rPr>
          <w:rFonts w:hint="eastAsia" w:ascii="仿宋_GB2312" w:hAnsi="仿宋_GB2312" w:cs="仿宋_GB2312"/>
          <w:lang w:eastAsia="zh-CN"/>
        </w:rPr>
        <w:t>环翠区：</w:t>
      </w:r>
    </w:p>
    <w:p w14:paraId="2EC7C4E2">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2032F7C7">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21C9C162">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645D309A">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536D5171">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727777EA">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77541EE5">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77AE1D19">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02060202">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4D460B09">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18874335">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26AA756D">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6BCBD106">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383A2861">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325BE55C">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781EA3FB">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428CCCD5">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2F452843">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21BB3BA5">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7C34E597">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文登区：</w:t>
      </w:r>
    </w:p>
    <w:p w14:paraId="0BCCE77B">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drawing>
          <wp:anchor distT="0" distB="0" distL="114300" distR="114300" simplePos="0" relativeHeight="251661312" behindDoc="0" locked="0" layoutInCell="1" allowOverlap="1">
            <wp:simplePos x="0" y="0"/>
            <wp:positionH relativeFrom="column">
              <wp:posOffset>1289050</wp:posOffset>
            </wp:positionH>
            <wp:positionV relativeFrom="paragraph">
              <wp:posOffset>52070</wp:posOffset>
            </wp:positionV>
            <wp:extent cx="2327910" cy="3330575"/>
            <wp:effectExtent l="0" t="0" r="3810" b="6985"/>
            <wp:wrapNone/>
            <wp:docPr id="5" name="图片 5" descr="文登区入学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文登区入学流程图"/>
                    <pic:cNvPicPr>
                      <a:picLocks noChangeAspect="1"/>
                    </pic:cNvPicPr>
                  </pic:nvPicPr>
                  <pic:blipFill>
                    <a:blip r:embed="rId11"/>
                    <a:stretch>
                      <a:fillRect/>
                    </a:stretch>
                  </pic:blipFill>
                  <pic:spPr>
                    <a:xfrm>
                      <a:off x="0" y="0"/>
                      <a:ext cx="2327910" cy="3330575"/>
                    </a:xfrm>
                    <a:prstGeom prst="rect">
                      <a:avLst/>
                    </a:prstGeom>
                  </pic:spPr>
                </pic:pic>
              </a:graphicData>
            </a:graphic>
          </wp:anchor>
        </w:drawing>
      </w:r>
    </w:p>
    <w:p w14:paraId="319B92EB">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2ED9FCCF">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6F134644">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3D61BF6D">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628631BC">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5D031485">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0DEF6062">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28623A97">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0F41BFB0">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drawing>
          <wp:anchor distT="0" distB="0" distL="114300" distR="114300" simplePos="0" relativeHeight="251666432" behindDoc="0" locked="0" layoutInCell="1" allowOverlap="1">
            <wp:simplePos x="0" y="0"/>
            <wp:positionH relativeFrom="column">
              <wp:posOffset>1433830</wp:posOffset>
            </wp:positionH>
            <wp:positionV relativeFrom="paragraph">
              <wp:posOffset>360045</wp:posOffset>
            </wp:positionV>
            <wp:extent cx="2730500" cy="4781550"/>
            <wp:effectExtent l="0" t="0" r="12700" b="3810"/>
            <wp:wrapNone/>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30500" cy="4781550"/>
                    </a:xfrm>
                    <a:prstGeom prst="rect">
                      <a:avLst/>
                    </a:prstGeom>
                  </pic:spPr>
                </pic:pic>
              </a:graphicData>
            </a:graphic>
          </wp:anchor>
        </w:drawing>
      </w:r>
    </w:p>
    <w:p w14:paraId="34EF5B7F">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荣成市：</w:t>
      </w:r>
    </w:p>
    <w:p w14:paraId="6CBFC1AD">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167BCBB8">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61312DD9">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32C4B1A1">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07CF3FE3">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00C0BDC1">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09CC40E0">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3B9ADC30">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77D6BCB9">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61438A71">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p>
    <w:p w14:paraId="0AF076A8">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66312DA8">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drawing>
          <wp:anchor distT="0" distB="0" distL="114300" distR="114300" simplePos="0" relativeHeight="251664384" behindDoc="0" locked="0" layoutInCell="1" allowOverlap="1">
            <wp:simplePos x="0" y="0"/>
            <wp:positionH relativeFrom="column">
              <wp:posOffset>816610</wp:posOffset>
            </wp:positionH>
            <wp:positionV relativeFrom="paragraph">
              <wp:posOffset>128905</wp:posOffset>
            </wp:positionV>
            <wp:extent cx="2700020" cy="3711575"/>
            <wp:effectExtent l="0" t="0" r="0" b="0"/>
            <wp:wrapNone/>
            <wp:docPr id="7" name="ECB019B1-382A-4266-B25C-5B523AA43C14-1" descr="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CB019B1-382A-4266-B25C-5B523AA43C14-1" descr="wps"/>
                    <pic:cNvPicPr>
                      <a:picLocks noChangeAspect="1"/>
                    </pic:cNvPicPr>
                  </pic:nvPicPr>
                  <pic:blipFill>
                    <a:blip r:embed="rId13"/>
                    <a:srcRect t="6851" r="-651" b="-3331"/>
                    <a:stretch>
                      <a:fillRect/>
                    </a:stretch>
                  </pic:blipFill>
                  <pic:spPr>
                    <a:xfrm>
                      <a:off x="0" y="0"/>
                      <a:ext cx="2700020" cy="3711575"/>
                    </a:xfrm>
                    <a:prstGeom prst="rect">
                      <a:avLst/>
                    </a:prstGeom>
                  </pic:spPr>
                </pic:pic>
              </a:graphicData>
            </a:graphic>
          </wp:anchor>
        </w:drawing>
      </w:r>
      <w:r>
        <w:rPr>
          <w:rFonts w:hint="eastAsia" w:ascii="仿宋_GB2312" w:hAnsi="仿宋_GB2312" w:cs="仿宋_GB2312"/>
          <w:lang w:eastAsia="zh-CN"/>
        </w:rPr>
        <w:t>乳山市：</w:t>
      </w:r>
    </w:p>
    <w:p w14:paraId="17571F90">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65124C27">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527B4590">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03B77A5C">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25BBD0AF">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50B2D52B">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1024D749">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117FC962">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5E6C2D09">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高区：</w:t>
      </w:r>
    </w:p>
    <w:p w14:paraId="3BD782C2">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eastAsia="仿宋_GB2312" w:cs="仿宋_GB2312"/>
          <w:lang w:eastAsia="zh-CN"/>
        </w:rPr>
      </w:pPr>
      <w:r>
        <w:rPr>
          <w:rFonts w:hint="eastAsia" w:ascii="仿宋_GB2312" w:hAnsi="仿宋_GB2312" w:cs="仿宋_GB2312"/>
          <w:lang w:eastAsia="zh-CN"/>
        </w:rPr>
        <w:drawing>
          <wp:anchor distT="0" distB="0" distL="114300" distR="114300" simplePos="0" relativeHeight="251659264" behindDoc="0" locked="0" layoutInCell="1" allowOverlap="1">
            <wp:simplePos x="0" y="0"/>
            <wp:positionH relativeFrom="column">
              <wp:posOffset>612775</wp:posOffset>
            </wp:positionH>
            <wp:positionV relativeFrom="paragraph">
              <wp:posOffset>20955</wp:posOffset>
            </wp:positionV>
            <wp:extent cx="3534410" cy="4897120"/>
            <wp:effectExtent l="0" t="0" r="1270" b="10160"/>
            <wp:wrapNone/>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4"/>
                    <a:stretch>
                      <a:fillRect/>
                    </a:stretch>
                  </pic:blipFill>
                  <pic:spPr>
                    <a:xfrm>
                      <a:off x="0" y="0"/>
                      <a:ext cx="3534410" cy="4897120"/>
                    </a:xfrm>
                    <a:prstGeom prst="rect">
                      <a:avLst/>
                    </a:prstGeom>
                    <a:noFill/>
                    <a:ln>
                      <a:noFill/>
                    </a:ln>
                  </pic:spPr>
                </pic:pic>
              </a:graphicData>
            </a:graphic>
          </wp:anchor>
        </w:drawing>
      </w:r>
    </w:p>
    <w:p w14:paraId="273316E1">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4480" w:firstLineChars="1400"/>
        <w:jc w:val="center"/>
        <w:textAlignment w:val="auto"/>
        <w:outlineLvl w:val="9"/>
        <w:rPr>
          <w:rFonts w:hint="eastAsia" w:ascii="仿宋_GB2312" w:hAnsi="仿宋_GB2312" w:eastAsia="仿宋_GB2312" w:cs="仿宋_GB2312"/>
          <w:lang w:eastAsia="zh-CN"/>
        </w:rPr>
      </w:pPr>
    </w:p>
    <w:p w14:paraId="3FCA8E67">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4480" w:firstLineChars="1400"/>
        <w:jc w:val="center"/>
        <w:textAlignment w:val="auto"/>
        <w:outlineLvl w:val="9"/>
        <w:rPr>
          <w:rFonts w:hint="eastAsia" w:ascii="仿宋_GB2312" w:hAnsi="仿宋_GB2312" w:eastAsia="仿宋_GB2312" w:cs="仿宋_GB2312"/>
          <w:lang w:eastAsia="zh-CN"/>
        </w:rPr>
      </w:pPr>
    </w:p>
    <w:p w14:paraId="2654D43E">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4480" w:firstLineChars="1400"/>
        <w:jc w:val="center"/>
        <w:textAlignment w:val="auto"/>
        <w:outlineLvl w:val="9"/>
        <w:rPr>
          <w:rFonts w:hint="eastAsia" w:ascii="仿宋_GB2312" w:hAnsi="仿宋_GB2312" w:eastAsia="仿宋_GB2312" w:cs="仿宋_GB2312"/>
          <w:lang w:eastAsia="zh-CN"/>
        </w:rPr>
      </w:pPr>
    </w:p>
    <w:p w14:paraId="55759245">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4480" w:firstLineChars="1400"/>
        <w:jc w:val="center"/>
        <w:textAlignment w:val="auto"/>
        <w:outlineLvl w:val="9"/>
        <w:rPr>
          <w:rFonts w:hint="eastAsia" w:ascii="仿宋_GB2312" w:hAnsi="仿宋_GB2312" w:eastAsia="仿宋_GB2312" w:cs="仿宋_GB2312"/>
          <w:lang w:eastAsia="zh-CN"/>
        </w:rPr>
      </w:pPr>
    </w:p>
    <w:p w14:paraId="687F3DC5">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4480" w:firstLineChars="1400"/>
        <w:jc w:val="center"/>
        <w:textAlignment w:val="auto"/>
        <w:outlineLvl w:val="9"/>
        <w:rPr>
          <w:rFonts w:hint="eastAsia" w:ascii="仿宋_GB2312" w:hAnsi="仿宋_GB2312" w:eastAsia="仿宋_GB2312" w:cs="仿宋_GB2312"/>
          <w:lang w:eastAsia="zh-CN"/>
        </w:rPr>
      </w:pPr>
    </w:p>
    <w:p w14:paraId="4000C510">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4480" w:firstLineChars="1400"/>
        <w:jc w:val="center"/>
        <w:textAlignment w:val="auto"/>
        <w:outlineLvl w:val="9"/>
        <w:rPr>
          <w:rFonts w:hint="eastAsia" w:ascii="仿宋_GB2312" w:hAnsi="仿宋_GB2312" w:eastAsia="仿宋_GB2312" w:cs="仿宋_GB2312"/>
          <w:lang w:eastAsia="zh-CN"/>
        </w:rPr>
      </w:pPr>
    </w:p>
    <w:p w14:paraId="76F1C2D0">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4480" w:firstLineChars="1400"/>
        <w:jc w:val="center"/>
        <w:textAlignment w:val="auto"/>
        <w:outlineLvl w:val="9"/>
        <w:rPr>
          <w:rFonts w:hint="eastAsia" w:ascii="仿宋_GB2312" w:hAnsi="仿宋_GB2312" w:eastAsia="仿宋_GB2312" w:cs="仿宋_GB2312"/>
          <w:lang w:eastAsia="zh-CN"/>
        </w:rPr>
      </w:pPr>
    </w:p>
    <w:p w14:paraId="425EF55A">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4480" w:firstLineChars="1400"/>
        <w:jc w:val="center"/>
        <w:textAlignment w:val="auto"/>
        <w:outlineLvl w:val="9"/>
        <w:rPr>
          <w:rFonts w:hint="eastAsia" w:ascii="仿宋_GB2312" w:hAnsi="仿宋_GB2312" w:eastAsia="仿宋_GB2312" w:cs="仿宋_GB2312"/>
          <w:lang w:eastAsia="zh-CN"/>
        </w:rPr>
      </w:pPr>
    </w:p>
    <w:p w14:paraId="5BE0DCCD">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4480" w:firstLineChars="1400"/>
        <w:jc w:val="center"/>
        <w:textAlignment w:val="auto"/>
        <w:outlineLvl w:val="9"/>
        <w:rPr>
          <w:rFonts w:hint="eastAsia" w:ascii="仿宋_GB2312" w:hAnsi="仿宋_GB2312" w:eastAsia="仿宋_GB2312" w:cs="仿宋_GB2312"/>
          <w:lang w:eastAsia="zh-CN"/>
        </w:rPr>
      </w:pPr>
    </w:p>
    <w:p w14:paraId="3811C616">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4480" w:firstLineChars="1400"/>
        <w:jc w:val="center"/>
        <w:textAlignment w:val="auto"/>
        <w:outlineLvl w:val="9"/>
        <w:rPr>
          <w:rFonts w:hint="eastAsia" w:ascii="仿宋_GB2312" w:hAnsi="仿宋_GB2312" w:eastAsia="仿宋_GB2312" w:cs="仿宋_GB2312"/>
          <w:lang w:eastAsia="zh-CN"/>
        </w:rPr>
      </w:pPr>
    </w:p>
    <w:p w14:paraId="289CC757">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23E05F7C">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drawing>
          <wp:anchor distT="0" distB="0" distL="114300" distR="114300" simplePos="0" relativeHeight="251663360" behindDoc="0" locked="0" layoutInCell="1" allowOverlap="1">
            <wp:simplePos x="0" y="0"/>
            <wp:positionH relativeFrom="column">
              <wp:posOffset>676275</wp:posOffset>
            </wp:positionH>
            <wp:positionV relativeFrom="paragraph">
              <wp:posOffset>276225</wp:posOffset>
            </wp:positionV>
            <wp:extent cx="3027680" cy="6914515"/>
            <wp:effectExtent l="0" t="0" r="5080" b="4445"/>
            <wp:wrapNone/>
            <wp:docPr id="6" name="图片 6" descr="N49EKM[9LKF{]O}0K]Y``]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N49EKM[9LKF{]O}0K]Y``]3"/>
                    <pic:cNvPicPr>
                      <a:picLocks noChangeAspect="1"/>
                    </pic:cNvPicPr>
                  </pic:nvPicPr>
                  <pic:blipFill>
                    <a:blip r:embed="rId15"/>
                    <a:stretch>
                      <a:fillRect/>
                    </a:stretch>
                  </pic:blipFill>
                  <pic:spPr>
                    <a:xfrm>
                      <a:off x="0" y="0"/>
                      <a:ext cx="3027680" cy="6914515"/>
                    </a:xfrm>
                    <a:prstGeom prst="rect">
                      <a:avLst/>
                    </a:prstGeom>
                  </pic:spPr>
                </pic:pic>
              </a:graphicData>
            </a:graphic>
          </wp:anchor>
        </w:drawing>
      </w:r>
      <w:r>
        <w:rPr>
          <w:rFonts w:hint="eastAsia" w:ascii="仿宋_GB2312" w:hAnsi="仿宋_GB2312" w:cs="仿宋_GB2312"/>
          <w:lang w:eastAsia="zh-CN"/>
        </w:rPr>
        <w:t>经区：</w:t>
      </w:r>
    </w:p>
    <w:p w14:paraId="507073D8">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35CA5CED">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43F6461B">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45D8F426">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4CDD06D2">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242453B2">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199E88D8">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5B6C81CC">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28EB5B3C">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1E3AB1CE">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599F2BC7">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1B2A40C6">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4CF872BD">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4CAE0E5A">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31BD526C">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7F5C6ABB">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51815755">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2762B9D6">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773BEA94">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08737BC8">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1BE4ADD6">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w:t>
      </w:r>
    </w:p>
    <w:p w14:paraId="781CD2E0">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drawing>
          <wp:anchor distT="0" distB="0" distL="114300" distR="114300" simplePos="0" relativeHeight="251662336" behindDoc="0" locked="0" layoutInCell="1" allowOverlap="1">
            <wp:simplePos x="0" y="0"/>
            <wp:positionH relativeFrom="column">
              <wp:posOffset>972185</wp:posOffset>
            </wp:positionH>
            <wp:positionV relativeFrom="paragraph">
              <wp:posOffset>344805</wp:posOffset>
            </wp:positionV>
            <wp:extent cx="3295015" cy="7651750"/>
            <wp:effectExtent l="0" t="0" r="12065" b="13970"/>
            <wp:wrapNone/>
            <wp:docPr id="3" name="图片 3" descr="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流程图"/>
                    <pic:cNvPicPr>
                      <a:picLocks noChangeAspect="1"/>
                    </pic:cNvPicPr>
                  </pic:nvPicPr>
                  <pic:blipFill>
                    <a:blip r:embed="rId16"/>
                    <a:stretch>
                      <a:fillRect/>
                    </a:stretch>
                  </pic:blipFill>
                  <pic:spPr>
                    <a:xfrm>
                      <a:off x="0" y="0"/>
                      <a:ext cx="3295015" cy="7651750"/>
                    </a:xfrm>
                    <a:prstGeom prst="rect">
                      <a:avLst/>
                    </a:prstGeom>
                  </pic:spPr>
                </pic:pic>
              </a:graphicData>
            </a:graphic>
          </wp:anchor>
        </w:drawing>
      </w:r>
      <w:r>
        <w:rPr>
          <w:rFonts w:hint="eastAsia" w:ascii="仿宋_GB2312" w:hAnsi="仿宋_GB2312" w:cs="仿宋_GB2312"/>
          <w:lang w:eastAsia="zh-CN"/>
        </w:rPr>
        <w:t>临港区：</w:t>
      </w:r>
    </w:p>
    <w:p w14:paraId="49103A69">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7A37A1BF">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5D486C02">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616407C7">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490937B8">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4E2DCDC1">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2F1B967A">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163538FD">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03FFD3C8">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405D3A4A">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69EA7519">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46321718">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0D1FCE4F">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392CE50C">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46647C89">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7C422121">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6345D08D">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456C85D1">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4BE87F64">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65DE386D">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南海新区：</w:t>
      </w:r>
    </w:p>
    <w:p w14:paraId="5B55C8E3">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drawing>
          <wp:anchor distT="0" distB="0" distL="114300" distR="114300" simplePos="0" relativeHeight="251660288" behindDoc="0" locked="0" layoutInCell="1" allowOverlap="1">
            <wp:simplePos x="0" y="0"/>
            <wp:positionH relativeFrom="column">
              <wp:posOffset>555625</wp:posOffset>
            </wp:positionH>
            <wp:positionV relativeFrom="paragraph">
              <wp:posOffset>120650</wp:posOffset>
            </wp:positionV>
            <wp:extent cx="4023360" cy="4809490"/>
            <wp:effectExtent l="0" t="0" r="0" b="0"/>
            <wp:wrapSquare wrapText="bothSides"/>
            <wp:docPr id="1" name="ECB019B1-382A-4266-B25C-5B523AA43C14-2" descr="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CB019B1-382A-4266-B25C-5B523AA43C14-2" descr="wps"/>
                    <pic:cNvPicPr>
                      <a:picLocks noChangeAspect="1"/>
                    </pic:cNvPicPr>
                  </pic:nvPicPr>
                  <pic:blipFill>
                    <a:blip r:embed="rId17"/>
                    <a:stretch>
                      <a:fillRect/>
                    </a:stretch>
                  </pic:blipFill>
                  <pic:spPr>
                    <a:xfrm>
                      <a:off x="0" y="0"/>
                      <a:ext cx="4023360" cy="4809490"/>
                    </a:xfrm>
                    <a:prstGeom prst="rect">
                      <a:avLst/>
                    </a:prstGeom>
                  </pic:spPr>
                </pic:pic>
              </a:graphicData>
            </a:graphic>
          </wp:anchor>
        </w:drawing>
      </w:r>
    </w:p>
    <w:p w14:paraId="70F48061">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p w14:paraId="1E289C26">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lang w:eastAsia="zh-CN"/>
        </w:rPr>
      </w:pPr>
    </w:p>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4" w:left="1587" w:header="1417" w:footer="1701" w:gutter="0"/>
      <w:pgNumType w:fmt="decimal"/>
      <w:cols w:space="720" w:num="1"/>
      <w:titlePg/>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2225B">
    <w:pPr>
      <w:pStyle w:val="2"/>
      <w:keepNext w:val="0"/>
      <w:keepLines w:val="0"/>
      <w:pageBreakBefore w:val="0"/>
      <w:framePr w:wrap="around" w:vAnchor="text" w:hAnchor="margin" w:xAlign="outside" w:y="1"/>
      <w:widowControl w:val="0"/>
      <w:kinsoku/>
      <w:wordWrap/>
      <w:overflowPunct/>
      <w:topLinePunct w:val="0"/>
      <w:autoSpaceDE/>
      <w:autoSpaceDN/>
      <w:bidi w:val="0"/>
      <w:adjustRightInd/>
      <w:snapToGrid w:val="0"/>
      <w:spacing w:line="240" w:lineRule="auto"/>
      <w:ind w:left="320" w:leftChars="100" w:right="320" w:rightChars="100" w:firstLine="0" w:firstLineChars="0"/>
      <w:jc w:val="left"/>
      <w:textAlignment w:val="auto"/>
      <w:outlineLvl w:val="9"/>
      <w:rPr>
        <w:rStyle w:val="6"/>
        <w:rFonts w:hint="eastAsia"/>
        <w:sz w:val="28"/>
      </w:rPr>
    </w:pPr>
    <w:r>
      <w:rPr>
        <w:rStyle w:val="6"/>
        <w:rFonts w:hint="eastAsia"/>
        <w:sz w:val="28"/>
      </w:rPr>
      <w:t xml:space="preserve">— </w:t>
    </w:r>
    <w:r>
      <w:rPr>
        <w:sz w:val="28"/>
      </w:rPr>
      <w:fldChar w:fldCharType="begin"/>
    </w:r>
    <w:r>
      <w:rPr>
        <w:rStyle w:val="6"/>
        <w:sz w:val="28"/>
      </w:rPr>
      <w:instrText xml:space="preserve">PAGE  </w:instrText>
    </w:r>
    <w:r>
      <w:rPr>
        <w:sz w:val="28"/>
      </w:rPr>
      <w:fldChar w:fldCharType="separate"/>
    </w:r>
    <w:r>
      <w:rPr>
        <w:rStyle w:val="6"/>
        <w:sz w:val="28"/>
        <w:lang w:val="zh-CN" w:eastAsia="zh-CN"/>
      </w:rPr>
      <w:t>3</w:t>
    </w:r>
    <w:r>
      <w:rPr>
        <w:sz w:val="28"/>
      </w:rPr>
      <w:fldChar w:fldCharType="end"/>
    </w:r>
    <w:r>
      <w:rPr>
        <w:rStyle w:val="6"/>
        <w:rFonts w:hint="eastAsia"/>
        <w:sz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8D4262">
    <w:pPr>
      <w:pStyle w:val="2"/>
      <w:framePr w:wrap="around" w:vAnchor="text" w:hAnchor="margin" w:xAlign="outside" w:y="1"/>
      <w:ind w:firstLine="360"/>
      <w:rPr>
        <w:rStyle w:val="6"/>
      </w:rPr>
    </w:pPr>
    <w:r>
      <w:fldChar w:fldCharType="begin"/>
    </w:r>
    <w:r>
      <w:rPr>
        <w:rStyle w:val="6"/>
      </w:rPr>
      <w:instrText xml:space="preserve">PAGE  </w:instrText>
    </w:r>
    <w:r>
      <w:fldChar w:fldCharType="separate"/>
    </w:r>
    <w:r>
      <w:fldChar w:fldCharType="end"/>
    </w:r>
  </w:p>
  <w:p w14:paraId="310756E0">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8D54E">
    <w:pPr>
      <w:pStyle w:val="2"/>
      <w:keepNext w:val="0"/>
      <w:keepLines w:val="0"/>
      <w:pageBreakBefore w:val="0"/>
      <w:widowControl w:val="0"/>
      <w:kinsoku/>
      <w:wordWrap/>
      <w:autoSpaceDE/>
      <w:autoSpaceDN/>
      <w:snapToGrid w:val="0"/>
      <w:spacing w:before="0" w:beforeLines="0" w:beforeAutospacing="0" w:after="0" w:afterLines="0" w:afterAutospacing="0" w:line="240" w:lineRule="auto"/>
      <w:ind w:left="0" w:leftChars="0" w:right="0" w:firstLine="0" w:firstLineChars="0"/>
      <w:jc w:val="left"/>
      <w:textAlignment w:val="baseline"/>
      <w:outlineLvl w:val="9"/>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AC5A9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6C7293">
    <w:pPr>
      <w:ind w:firstLine="64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BFBB7C">
    <w:pPr>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mirrorMargins w:val="1"/>
  <w:bordersDoNotSurroundHeader w:val="0"/>
  <w:bordersDoNotSurroundFooter w:val="0"/>
  <w:documentProtection w:enforcement="0"/>
  <w:defaultTabStop w:val="420"/>
  <w:hyphenationZone w:val="360"/>
  <w:drawingGridHorizontalSpacing w:val="0"/>
  <w:drawingGridVerticalSpacing w:val="280"/>
  <w:displayHorizontalDrawingGridEvery w:val="0"/>
  <w:displayVerticalDrawingGridEvery w:val="2"/>
  <w:doNotShadeFormData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FjYTZmOGQ1MWM0NmQ2MjJlNGIxNTM1OGNiMDhkZTEifQ=="/>
  </w:docVars>
  <w:rsids>
    <w:rsidRoot w:val="6A957C5C"/>
    <w:rsid w:val="058352EF"/>
    <w:rsid w:val="06005BB6"/>
    <w:rsid w:val="077C2EAB"/>
    <w:rsid w:val="098D41DA"/>
    <w:rsid w:val="0A7C450D"/>
    <w:rsid w:val="0B780E08"/>
    <w:rsid w:val="0BB44F3D"/>
    <w:rsid w:val="0D1A5935"/>
    <w:rsid w:val="113A5491"/>
    <w:rsid w:val="150E1E97"/>
    <w:rsid w:val="1AE93FC2"/>
    <w:rsid w:val="20DA0625"/>
    <w:rsid w:val="22143D40"/>
    <w:rsid w:val="223555D1"/>
    <w:rsid w:val="2670713D"/>
    <w:rsid w:val="274C31C5"/>
    <w:rsid w:val="27D56368"/>
    <w:rsid w:val="27DC599E"/>
    <w:rsid w:val="28E00171"/>
    <w:rsid w:val="299B57D7"/>
    <w:rsid w:val="29C3608B"/>
    <w:rsid w:val="2C4F5797"/>
    <w:rsid w:val="2F7973A4"/>
    <w:rsid w:val="2FBC4523"/>
    <w:rsid w:val="30083760"/>
    <w:rsid w:val="30CB0794"/>
    <w:rsid w:val="317F4ACF"/>
    <w:rsid w:val="3267775D"/>
    <w:rsid w:val="32D013B5"/>
    <w:rsid w:val="33AC0A86"/>
    <w:rsid w:val="345867A1"/>
    <w:rsid w:val="3C12446D"/>
    <w:rsid w:val="3CAC13A9"/>
    <w:rsid w:val="425250BC"/>
    <w:rsid w:val="461D4B6B"/>
    <w:rsid w:val="464359F4"/>
    <w:rsid w:val="471567DF"/>
    <w:rsid w:val="47FA7D8A"/>
    <w:rsid w:val="48E74FFE"/>
    <w:rsid w:val="4B231242"/>
    <w:rsid w:val="4FFA69BB"/>
    <w:rsid w:val="564B26FD"/>
    <w:rsid w:val="56C536A5"/>
    <w:rsid w:val="579F6DE8"/>
    <w:rsid w:val="5DC44378"/>
    <w:rsid w:val="5FC25B81"/>
    <w:rsid w:val="63326A22"/>
    <w:rsid w:val="6352097A"/>
    <w:rsid w:val="658866C4"/>
    <w:rsid w:val="6837485C"/>
    <w:rsid w:val="6A957C5C"/>
    <w:rsid w:val="6BFF5891"/>
    <w:rsid w:val="6D182E11"/>
    <w:rsid w:val="77AD34E2"/>
    <w:rsid w:val="77D65575"/>
    <w:rsid w:val="7A8643C5"/>
    <w:rsid w:val="7B460805"/>
    <w:rsid w:val="FFBF59CF"/>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Times New Roman" w:hAnsi="Times New Roman" w:eastAsia="仿宋_GB2312" w:cs="Times New Roman"/>
      <w:kern w:val="2"/>
      <w:sz w:val="32"/>
      <w:szCs w:val="22"/>
    </w:rPr>
  </w:style>
  <w:style w:type="character" w:default="1" w:styleId="5">
    <w:name w:val="Default Paragraph Font"/>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page number"/>
    <w:basedOn w:val="5"/>
    <w:qFormat/>
    <w:uiPriority w:val="0"/>
  </w:style>
  <w:style w:type="paragraph" w:customStyle="1" w:styleId="7">
    <w:name w:val="CM5"/>
    <w:basedOn w:val="8"/>
    <w:next w:val="8"/>
    <w:unhideWhenUsed/>
    <w:qFormat/>
    <w:uiPriority w:val="99"/>
    <w:pPr>
      <w:spacing w:beforeLines="0" w:afterLines="0" w:line="576" w:lineRule="atLeast"/>
    </w:pPr>
    <w:rPr>
      <w:rFonts w:hint="default"/>
      <w:sz w:val="24"/>
    </w:rPr>
  </w:style>
  <w:style w:type="paragraph" w:customStyle="1" w:styleId="8">
    <w:name w:val="Default"/>
    <w:unhideWhenUsed/>
    <w:qFormat/>
    <w:uiPriority w:val="99"/>
    <w:pPr>
      <w:widowControl w:val="0"/>
      <w:autoSpaceDE w:val="0"/>
      <w:autoSpaceDN w:val="0"/>
      <w:adjustRightInd w:val="0"/>
      <w:spacing w:beforeLines="0" w:afterLines="0"/>
    </w:pPr>
    <w:rPr>
      <w:rFonts w:hint="eastAsia" w:ascii="方正小标宋简体" w:hAnsi="方正小标宋简体" w:eastAsia="方正小标宋简体" w:cs="Times New Roman"/>
      <w:color w:val="000000"/>
      <w:sz w:val="24"/>
      <w:szCs w:val="22"/>
    </w:rPr>
  </w:style>
  <w:style w:type="paragraph" w:customStyle="1" w:styleId="9">
    <w:name w:val="CM8"/>
    <w:basedOn w:val="8"/>
    <w:next w:val="8"/>
    <w:unhideWhenUsed/>
    <w:qFormat/>
    <w:uiPriority w:val="99"/>
    <w:pPr>
      <w:spacing w:beforeLines="0" w:afterLines="0" w:line="576" w:lineRule="atLeast"/>
    </w:pPr>
    <w:rPr>
      <w:rFonts w:hint="default"/>
      <w:sz w:val="24"/>
    </w:rPr>
  </w:style>
  <w:style w:type="paragraph" w:customStyle="1" w:styleId="10">
    <w:name w:val="CM7"/>
    <w:basedOn w:val="8"/>
    <w:next w:val="8"/>
    <w:unhideWhenUsed/>
    <w:qFormat/>
    <w:uiPriority w:val="99"/>
    <w:pPr>
      <w:spacing w:beforeLines="0" w:afterLines="0" w:line="576" w:lineRule="atLeast"/>
    </w:pPr>
    <w:rPr>
      <w:rFonts w:hint="default"/>
      <w:sz w:val="24"/>
    </w:rPr>
  </w:style>
  <w:style w:type="paragraph" w:customStyle="1" w:styleId="11">
    <w:name w:val="CM9"/>
    <w:basedOn w:val="8"/>
    <w:next w:val="8"/>
    <w:unhideWhenUsed/>
    <w:qFormat/>
    <w:uiPriority w:val="99"/>
    <w:pPr>
      <w:spacing w:beforeLines="0" w:afterLines="0"/>
    </w:pPr>
    <w:rPr>
      <w:rFonts w:hint="default"/>
      <w:sz w:val="24"/>
    </w:rPr>
  </w:style>
  <w:style w:type="paragraph" w:customStyle="1" w:styleId="12">
    <w:name w:val="CM4"/>
    <w:basedOn w:val="8"/>
    <w:next w:val="8"/>
    <w:unhideWhenUsed/>
    <w:qFormat/>
    <w:uiPriority w:val="99"/>
    <w:pPr>
      <w:spacing w:beforeLines="0" w:afterLines="0" w:line="576" w:lineRule="atLeast"/>
    </w:pPr>
    <w:rPr>
      <w:rFonts w:hint="default"/>
      <w:sz w:val="24"/>
    </w:rPr>
  </w:style>
  <w:style w:type="paragraph" w:customStyle="1" w:styleId="13">
    <w:name w:val="CM3"/>
    <w:basedOn w:val="8"/>
    <w:next w:val="8"/>
    <w:unhideWhenUsed/>
    <w:qFormat/>
    <w:uiPriority w:val="99"/>
    <w:pPr>
      <w:spacing w:beforeLines="0" w:afterLines="0" w:line="576" w:lineRule="atLeast"/>
    </w:pPr>
    <w:rPr>
      <w:rFonts w:hint="default"/>
      <w:sz w:val="24"/>
    </w:rPr>
  </w:style>
  <w:style w:type="paragraph" w:customStyle="1" w:styleId="14">
    <w:name w:val="CM1"/>
    <w:basedOn w:val="8"/>
    <w:next w:val="8"/>
    <w:unhideWhenUsed/>
    <w:qFormat/>
    <w:uiPriority w:val="99"/>
    <w:pPr>
      <w:spacing w:beforeLines="0" w:afterLines="0" w:line="576" w:lineRule="atLeast"/>
    </w:pPr>
    <w:rPr>
      <w:rFonts w:hint="default"/>
      <w:sz w:val="24"/>
    </w:rPr>
  </w:style>
  <w:style w:type="character" w:customStyle="1" w:styleId="15">
    <w:name w:val="10"/>
    <w:basedOn w:val="5"/>
    <w:qFormat/>
    <w:uiPriority w:val="0"/>
    <w:rPr>
      <w:rFonts w:hint="default" w:ascii="Times New Roman" w:hAnsi="Times New Roman" w:cs="Times New Roman"/>
    </w:rPr>
  </w:style>
  <w:style w:type="character" w:customStyle="1" w:styleId="16">
    <w:name w:val="15"/>
    <w:basedOn w:val="5"/>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xml"/><Relationship Id="rId17" Type="http://schemas.openxmlformats.org/officeDocument/2006/relationships/image" Target="media/image8.png"/><Relationship Id="rId16" Type="http://schemas.openxmlformats.org/officeDocument/2006/relationships/image" Target="media/image7.jpeg"/><Relationship Id="rId15" Type="http://schemas.openxmlformats.org/officeDocument/2006/relationships/image" Target="media/image6.jpe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jpe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extobjs>
    <extobj name="ECB019B1-382A-4266-B25C-5B523AA43C14-1">
      <extobjdata type="ECB019B1-382A-4266-B25C-5B523AA43C14" data="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"/>
    </extobj>
    <extobj name="ECB019B1-382A-4266-B25C-5B523AA43C14-2">
      <extobjdata type="ECB019B1-382A-4266-B25C-5B523AA43C14" data="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"/>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Pages>
  <Words>889</Words>
  <Characters>1156</Characters>
  <Lines>1</Lines>
  <Paragraphs>1</Paragraphs>
  <TotalTime>11</TotalTime>
  <ScaleCrop>false</ScaleCrop>
  <LinksUpToDate>false</LinksUpToDate>
  <CharactersWithSpaces>1160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2022-08-05T11:06:00Z</dcterms:created>
  <dc:creator>刘丹丹</dc:creator>
  <cp:lastModifiedBy>我要喝七喜！</cp:lastModifiedBy>
  <dcterms:modified xsi:type="dcterms:W3CDTF">2025-07-02T08:30:34Z</dcterms:modified>
  <dc:title>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6A4056741B9C4691805B46B085048EF7</vt:lpwstr>
  </property>
  <property fmtid="{D5CDD505-2E9C-101B-9397-08002B2CF9AE}" pid="4" name="KSOTemplateDocerSaveRecord">
    <vt:lpwstr>eyJoZGlkIjoiZDg0YTE0M2Q0M2NlNWY4NmMxODNlYTM2YjRjOWIwNDkiLCJ1c2VySWQiOiIyNDM3OTUyNDMifQ==</vt:lpwstr>
  </property>
</Properties>
</file>