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line="560" w:lineRule="exact"/>
        <w:jc w:val="center"/>
        <w:rPr>
          <w:rFonts w:hint="eastAsia" w:ascii="创艺简标宋" w:hAnsi="创艺简标宋" w:eastAsia="创艺简标宋" w:cs="创艺简标宋"/>
          <w:sz w:val="43"/>
          <w:szCs w:val="43"/>
        </w:rPr>
      </w:pPr>
      <w:r>
        <w:rPr>
          <w:rFonts w:hint="eastAsia" w:ascii="创艺简标宋" w:hAnsi="创艺简标宋" w:eastAsia="创艺简标宋" w:cs="创艺简标宋"/>
          <w:sz w:val="43"/>
          <w:szCs w:val="43"/>
        </w:rPr>
        <w:t>2025年全省中小学青年教师教学竞赛</w:t>
      </w:r>
    </w:p>
    <w:p>
      <w:pPr>
        <w:pStyle w:val="3"/>
        <w:widowControl/>
        <w:spacing w:line="560" w:lineRule="exact"/>
        <w:jc w:val="center"/>
        <w:rPr>
          <w:rFonts w:hint="default" w:ascii="仿宋_GB2312" w:eastAsia="仿宋_GB2312" w:cs="仿宋_GB2312"/>
          <w:sz w:val="31"/>
          <w:szCs w:val="31"/>
        </w:rPr>
      </w:pPr>
      <w:r>
        <w:rPr>
          <w:rFonts w:hint="eastAsia" w:ascii="创艺简标宋" w:hAnsi="创艺简标宋" w:eastAsia="创艺简标宋" w:cs="创艺简标宋"/>
          <w:sz w:val="43"/>
          <w:szCs w:val="43"/>
        </w:rPr>
        <w:t>威海市选拔赛结果公示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left="0" w:right="0" w:firstLine="240"/>
        <w:jc w:val="both"/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 xml:space="preserve">   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right="0" w:firstLine="640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>威海市教研院根据威海市教育局工作安排，依据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</w:rPr>
        <w:t>《关于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</w:rPr>
        <w:t>组织参加2025年全省中小学青年教师教学竞赛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</w:rPr>
        <w:t>的通知》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</w:rPr>
        <w:t>要求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，于</w:t>
      </w:r>
      <w:bookmarkStart w:id="0" w:name="OLE_LINK1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-22日组织专家评委对87位选手上传的参赛资源进行评审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根据评委评审成绩排序，拟确定小学语文孙婧雅等12人参加省级决赛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。</w:t>
      </w:r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现将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拟推荐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名单予以公示（见附件），公示期为202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日至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日。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right="0" w:firstLine="640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公示期内，任何单位和个人对公示结果持有异议，请以书面形式（包括必要的证明材料）向我院反映。单位提出异议的，需在异议材料上加盖单位公章，并写明联系人姓名、通讯地址与电话；个人提出异议的，需在异议材料上签署真实姓名，并写明本人身份证号、工作单位、通讯地址和电话。逾期或不按要求提出异议的，不予受理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right="0" w:firstLine="640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联系电话：0631-58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99839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；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right="0" w:firstLine="640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通讯地址：威海市文化中路72号，邮编：264200。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left="1598" w:leftChars="304" w:right="0" w:hanging="960" w:hangingChars="3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附件：202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年威海市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青年教师教学竞赛省级决赛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评选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拟推荐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名单</w:t>
      </w:r>
    </w:p>
    <w:p>
      <w:pPr>
        <w:pStyle w:val="3"/>
        <w:widowControl/>
        <w:spacing w:line="600" w:lineRule="atLeast"/>
        <w:jc w:val="center"/>
        <w:rPr>
          <w:rFonts w:hint="eastAsia" w:ascii="仿宋_GB2312" w:eastAsia="仿宋_GB2312" w:cs="仿宋_GB2312"/>
          <w:sz w:val="31"/>
          <w:szCs w:val="31"/>
          <w:lang w:val="en-US" w:eastAsia="zh-CN"/>
        </w:rPr>
      </w:pP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 xml:space="preserve">                          </w:t>
      </w:r>
    </w:p>
    <w:p>
      <w:pPr>
        <w:pStyle w:val="3"/>
        <w:widowControl/>
        <w:spacing w:line="600" w:lineRule="atLeast"/>
        <w:jc w:val="center"/>
        <w:rPr>
          <w:rFonts w:hint="eastAsia" w:ascii="仿宋_GB2312" w:eastAsia="仿宋_GB2312" w:cs="仿宋_GB2312"/>
          <w:sz w:val="31"/>
          <w:szCs w:val="31"/>
          <w:lang w:val="en-US" w:eastAsia="zh-CN"/>
        </w:rPr>
      </w:pP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 xml:space="preserve">                        </w:t>
      </w:r>
    </w:p>
    <w:p>
      <w:pPr>
        <w:pStyle w:val="3"/>
        <w:widowControl/>
        <w:spacing w:line="600" w:lineRule="atLeast"/>
        <w:jc w:val="center"/>
        <w:rPr>
          <w:rFonts w:hint="eastAsia" w:ascii="仿宋_GB2312" w:eastAsia="仿宋_GB2312" w:cs="仿宋_GB2312"/>
          <w:sz w:val="31"/>
          <w:szCs w:val="31"/>
          <w:lang w:val="en-US" w:eastAsia="zh-CN"/>
        </w:rPr>
      </w:pPr>
    </w:p>
    <w:p>
      <w:pPr>
        <w:pStyle w:val="3"/>
        <w:widowControl/>
        <w:spacing w:line="600" w:lineRule="atLeast"/>
        <w:jc w:val="center"/>
        <w:rPr>
          <w:rFonts w:hint="eastAsia" w:ascii="仿宋_GB2312" w:eastAsia="仿宋_GB2312" w:cs="仿宋_GB2312"/>
          <w:sz w:val="31"/>
          <w:szCs w:val="31"/>
          <w:lang w:eastAsia="zh-CN"/>
        </w:rPr>
      </w:pP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 xml:space="preserve">                         </w:t>
      </w:r>
      <w:bookmarkStart w:id="1" w:name="_GoBack"/>
      <w:bookmarkEnd w:id="1"/>
      <w:r>
        <w:rPr>
          <w:rFonts w:ascii="仿宋_GB2312" w:eastAsia="仿宋_GB2312" w:cs="仿宋_GB2312"/>
          <w:sz w:val="31"/>
          <w:szCs w:val="31"/>
        </w:rPr>
        <w:t>威海市教育教学研究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院</w:t>
      </w:r>
    </w:p>
    <w:p>
      <w:pPr>
        <w:pStyle w:val="3"/>
        <w:widowControl/>
        <w:wordWrap w:val="0"/>
        <w:spacing w:line="600" w:lineRule="atLeast"/>
        <w:jc w:val="center"/>
        <w:rPr>
          <w:rFonts w:hint="eastAsia" w:ascii="仿宋_GB2312" w:eastAsia="仿宋_GB2312" w:cs="仿宋_GB2312"/>
          <w:sz w:val="31"/>
          <w:szCs w:val="31"/>
          <w:lang w:val="en-US" w:eastAsia="zh-CN"/>
        </w:rPr>
      </w:pP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 xml:space="preserve">                          </w:t>
      </w:r>
      <w:r>
        <w:rPr>
          <w:rFonts w:ascii="仿宋_GB2312" w:eastAsia="仿宋_GB2312" w:cs="仿宋_GB2312"/>
          <w:sz w:val="31"/>
          <w:szCs w:val="31"/>
        </w:rPr>
        <w:t>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5</w:t>
      </w:r>
      <w:r>
        <w:rPr>
          <w:rFonts w:ascii="仿宋_GB2312" w:eastAsia="仿宋_GB2312" w:cs="仿宋_GB2312"/>
          <w:sz w:val="31"/>
          <w:szCs w:val="31"/>
        </w:rPr>
        <w:t>年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9</w:t>
      </w:r>
      <w:r>
        <w:rPr>
          <w:rFonts w:ascii="仿宋_GB2312" w:eastAsia="仿宋_GB2312" w:cs="仿宋_GB2312"/>
          <w:sz w:val="31"/>
          <w:szCs w:val="31"/>
        </w:rPr>
        <w:t>月</w:t>
      </w:r>
      <w:r>
        <w:rPr>
          <w:rFonts w:hint="eastAsia" w:ascii="仿宋_GB2312" w:eastAsia="仿宋_GB2312" w:cs="仿宋_GB2312"/>
          <w:color w:val="000000" w:themeColor="text1"/>
          <w:sz w:val="31"/>
          <w:szCs w:val="31"/>
          <w:lang w:val="en-US" w:eastAsia="zh-CN"/>
        </w:rPr>
        <w:t>22</w:t>
      </w:r>
      <w:r>
        <w:rPr>
          <w:rFonts w:ascii="仿宋_GB2312" w:eastAsia="仿宋_GB2312" w:cs="仿宋_GB2312"/>
          <w:color w:val="000000" w:themeColor="text1"/>
          <w:sz w:val="31"/>
          <w:szCs w:val="31"/>
        </w:rPr>
        <w:t>日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 xml:space="preserve"> </w:t>
      </w:r>
    </w:p>
    <w:p>
      <w:pPr>
        <w:rPr>
          <w:rFonts w:ascii="仿宋_GB2312" w:eastAsia="仿宋_GB2312" w:cs="仿宋_GB2312"/>
          <w:sz w:val="31"/>
          <w:szCs w:val="31"/>
        </w:rPr>
      </w:pPr>
      <w:r>
        <w:rPr>
          <w:rFonts w:hint="eastAsia" w:ascii="仿宋_GB2312" w:eastAsia="仿宋_GB2312" w:cs="仿宋_GB2312"/>
          <w:sz w:val="31"/>
          <w:szCs w:val="31"/>
        </w:rPr>
        <w:br w:type="page"/>
      </w:r>
    </w:p>
    <w:p>
      <w:pPr>
        <w:jc w:val="left"/>
        <w:rPr>
          <w:rFonts w:hint="eastAsia" w:ascii="黑体" w:hAnsi="黑体" w:eastAsia="黑体" w:cs="黑体"/>
          <w:b w:val="0"/>
          <w:bCs w:val="0"/>
          <w:sz w:val="31"/>
          <w:szCs w:val="31"/>
        </w:rPr>
      </w:pPr>
      <w:r>
        <w:rPr>
          <w:rFonts w:hint="eastAsia" w:ascii="黑体" w:hAnsi="黑体" w:eastAsia="黑体" w:cs="黑体"/>
          <w:b w:val="0"/>
          <w:bCs w:val="0"/>
          <w:sz w:val="31"/>
          <w:szCs w:val="31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shd w:val="clear" w:color="auto" w:fill="FFFFFF"/>
          <w:lang w:val="en-US" w:eastAsia="zh-CN"/>
        </w:rPr>
        <w:t>2025年威海市青年教师教学竞赛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shd w:val="clear" w:color="auto" w:fill="FFFFFF"/>
          <w:lang w:val="en-US" w:eastAsia="zh-CN"/>
        </w:rPr>
        <w:t>省级决赛评选拟推荐名单</w:t>
      </w:r>
    </w:p>
    <w:p/>
    <w:tbl>
      <w:tblPr>
        <w:tblStyle w:val="4"/>
        <w:tblW w:w="101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7"/>
        <w:gridCol w:w="1320"/>
        <w:gridCol w:w="1095"/>
        <w:gridCol w:w="53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组别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hint="eastAsia" w:ascii="黑体" w:hAnsi="黑体" w:eastAsia="黑体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区市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小学语文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en-US"/>
              </w:rPr>
              <w:t>孙婧雅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环翠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en-US"/>
              </w:rPr>
              <w:t>威海市翠竹小学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小学数学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陆田田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环翠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威海市望岛小学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小学英语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吕昌顺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环翠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威海市锦华小学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小学道德与法治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宋宜泓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文登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威海市文登区实验小学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小学科学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王佳丽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文登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威海市文登区侯家学校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中学语文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张亚琳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市直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威海市第二中学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中学数学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刘琪琪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环翠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威海市张村中学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中学英语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王晓丽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荣成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en-US"/>
              </w:rPr>
              <w:t>荣成市第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二十三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en-US"/>
              </w:rPr>
              <w:t>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中学思想政治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张懿文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环翠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威海市望海园中学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中学物理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傅增芬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环翠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威海市实验中学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中学化学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阎妮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荣成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en-US"/>
              </w:rPr>
              <w:t>荣成市第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二十七</w:t>
            </w: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en-US"/>
              </w:rPr>
              <w:t>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中学生物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高燕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高区</w:t>
            </w:r>
          </w:p>
        </w:tc>
        <w:tc>
          <w:tcPr>
            <w:tcW w:w="53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8"/>
                <w:szCs w:val="28"/>
                <w:shd w:val="clear" w:color="auto" w:fill="FFFFFF"/>
                <w:lang w:val="en-US" w:eastAsia="zh-CN"/>
              </w:rPr>
              <w:t>威海火炬高技术产业开发区第一中学</w:t>
            </w:r>
          </w:p>
        </w:tc>
      </w:tr>
    </w:tbl>
    <w:p>
      <w:pPr>
        <w:rPr>
          <w:rFonts w:hint="default" w:eastAsiaTheme="minorEastAsia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创艺简标宋">
    <w:altName w:val="方正小标宋简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Dg1YTJjYTY5YjQ0YjY3MThmNmIyM2FkNDYyODRlZjQifQ=="/>
  </w:docVars>
  <w:rsids>
    <w:rsidRoot w:val="381D1FEA"/>
    <w:rsid w:val="00490476"/>
    <w:rsid w:val="00590FAC"/>
    <w:rsid w:val="006D6CCE"/>
    <w:rsid w:val="00723D42"/>
    <w:rsid w:val="00725188"/>
    <w:rsid w:val="00A25068"/>
    <w:rsid w:val="00E605BC"/>
    <w:rsid w:val="00F80723"/>
    <w:rsid w:val="043D5E4F"/>
    <w:rsid w:val="062C51A3"/>
    <w:rsid w:val="08314A0E"/>
    <w:rsid w:val="09F33AF3"/>
    <w:rsid w:val="0D5F7C0C"/>
    <w:rsid w:val="0E373F97"/>
    <w:rsid w:val="0FF61B90"/>
    <w:rsid w:val="13314F62"/>
    <w:rsid w:val="13606500"/>
    <w:rsid w:val="14757CEB"/>
    <w:rsid w:val="15E3360C"/>
    <w:rsid w:val="161B2EEF"/>
    <w:rsid w:val="1C6A0C70"/>
    <w:rsid w:val="1D197650"/>
    <w:rsid w:val="21466CC1"/>
    <w:rsid w:val="28D14A37"/>
    <w:rsid w:val="2F875074"/>
    <w:rsid w:val="303875BB"/>
    <w:rsid w:val="321D45E4"/>
    <w:rsid w:val="33BE686E"/>
    <w:rsid w:val="33DB773D"/>
    <w:rsid w:val="34363AB6"/>
    <w:rsid w:val="360E6F9D"/>
    <w:rsid w:val="381D1FEA"/>
    <w:rsid w:val="394141B4"/>
    <w:rsid w:val="3C130FD7"/>
    <w:rsid w:val="3E40731D"/>
    <w:rsid w:val="3FEF5E51"/>
    <w:rsid w:val="41245378"/>
    <w:rsid w:val="42E23248"/>
    <w:rsid w:val="440D53C9"/>
    <w:rsid w:val="452B1BA6"/>
    <w:rsid w:val="45C5302A"/>
    <w:rsid w:val="45E841CB"/>
    <w:rsid w:val="4A301E8C"/>
    <w:rsid w:val="4D4448F7"/>
    <w:rsid w:val="4DE76929"/>
    <w:rsid w:val="4E294A19"/>
    <w:rsid w:val="51E045A5"/>
    <w:rsid w:val="52483D98"/>
    <w:rsid w:val="54B87D19"/>
    <w:rsid w:val="54F0519B"/>
    <w:rsid w:val="58C60668"/>
    <w:rsid w:val="5AC07D81"/>
    <w:rsid w:val="5BC456F8"/>
    <w:rsid w:val="5E754253"/>
    <w:rsid w:val="5FD162D8"/>
    <w:rsid w:val="61F661A6"/>
    <w:rsid w:val="62B4300E"/>
    <w:rsid w:val="636C5793"/>
    <w:rsid w:val="63FB16F3"/>
    <w:rsid w:val="64F50865"/>
    <w:rsid w:val="666F6CA6"/>
    <w:rsid w:val="6B9F1EAB"/>
    <w:rsid w:val="6C1F71D5"/>
    <w:rsid w:val="6D736BA1"/>
    <w:rsid w:val="72556520"/>
    <w:rsid w:val="795E1852"/>
    <w:rsid w:val="79BA52EC"/>
    <w:rsid w:val="7B0B2F98"/>
    <w:rsid w:val="7CEE0501"/>
    <w:rsid w:val="7D7145D3"/>
    <w:rsid w:val="7D9F43C9"/>
    <w:rsid w:val="7FD4233F"/>
    <w:rsid w:val="7FEE39A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line="320" w:lineRule="atLeast"/>
    </w:pPr>
    <w:rPr>
      <w:rFonts w:hint="eastAsia" w:ascii="楷体_GB2312" w:eastAsia="楷体_GB2312"/>
      <w:sz w:val="28"/>
    </w:rPr>
  </w:style>
  <w:style w:type="paragraph" w:styleId="3">
    <w:name w:val="Normal (Web)"/>
    <w:basedOn w:val="1"/>
    <w:autoRedefine/>
    <w:qFormat/>
    <w:uiPriority w:val="0"/>
    <w:pPr>
      <w:jc w:val="left"/>
    </w:pPr>
    <w:rPr>
      <w:rFonts w:hint="eastAsia" w:ascii="微软雅黑" w:hAnsi="微软雅黑" w:eastAsia="微软雅黑" w:cs="Times New Roman"/>
      <w:kern w:val="0"/>
      <w:sz w:val="24"/>
    </w:rPr>
  </w:style>
  <w:style w:type="character" w:styleId="6">
    <w:name w:val="Strong"/>
    <w:basedOn w:val="5"/>
    <w:autoRedefine/>
    <w:qFormat/>
    <w:uiPriority w:val="0"/>
    <w:rPr>
      <w:b/>
    </w:rPr>
  </w:style>
  <w:style w:type="character" w:styleId="7">
    <w:name w:val="FollowedHyperlink"/>
    <w:basedOn w:val="5"/>
    <w:autoRedefine/>
    <w:qFormat/>
    <w:uiPriority w:val="0"/>
    <w:rPr>
      <w:color w:val="800080"/>
      <w:u w:val="none"/>
    </w:rPr>
  </w:style>
  <w:style w:type="character" w:styleId="8">
    <w:name w:val="Emphasis"/>
    <w:basedOn w:val="5"/>
    <w:autoRedefine/>
    <w:qFormat/>
    <w:uiPriority w:val="0"/>
  </w:style>
  <w:style w:type="character" w:styleId="9">
    <w:name w:val="HTML Definition"/>
    <w:basedOn w:val="5"/>
    <w:autoRedefine/>
    <w:qFormat/>
    <w:uiPriority w:val="0"/>
  </w:style>
  <w:style w:type="character" w:styleId="10">
    <w:name w:val="HTML Acronym"/>
    <w:basedOn w:val="5"/>
    <w:autoRedefine/>
    <w:qFormat/>
    <w:uiPriority w:val="0"/>
  </w:style>
  <w:style w:type="character" w:styleId="11">
    <w:name w:val="HTML Variable"/>
    <w:basedOn w:val="5"/>
    <w:autoRedefine/>
    <w:qFormat/>
    <w:uiPriority w:val="0"/>
  </w:style>
  <w:style w:type="character" w:styleId="12">
    <w:name w:val="Hyperlink"/>
    <w:basedOn w:val="5"/>
    <w:autoRedefine/>
    <w:qFormat/>
    <w:uiPriority w:val="0"/>
    <w:rPr>
      <w:color w:val="0000FF"/>
      <w:u w:val="none"/>
    </w:rPr>
  </w:style>
  <w:style w:type="character" w:styleId="13">
    <w:name w:val="HTML Code"/>
    <w:basedOn w:val="5"/>
    <w:autoRedefine/>
    <w:qFormat/>
    <w:uiPriority w:val="0"/>
    <w:rPr>
      <w:rFonts w:ascii="Courier New" w:hAnsi="Courier New"/>
      <w:sz w:val="20"/>
    </w:rPr>
  </w:style>
  <w:style w:type="character" w:styleId="14">
    <w:name w:val="HTML Cite"/>
    <w:basedOn w:val="5"/>
    <w:autoRedefine/>
    <w:qFormat/>
    <w:uiPriority w:val="0"/>
  </w:style>
  <w:style w:type="character" w:customStyle="1" w:styleId="15">
    <w:name w:val="bsharetext"/>
    <w:basedOn w:val="5"/>
    <w:autoRedefine/>
    <w:qFormat/>
    <w:uiPriority w:val="0"/>
  </w:style>
  <w:style w:type="character" w:customStyle="1" w:styleId="16">
    <w:name w:val="font11"/>
    <w:basedOn w:val="5"/>
    <w:autoRedefine/>
    <w:qFormat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  <w:style w:type="paragraph" w:customStyle="1" w:styleId="17">
    <w:name w:val="Table Paragraph"/>
    <w:basedOn w:val="1"/>
    <w:autoRedefine/>
    <w:qFormat/>
    <w:uiPriority w:val="1"/>
    <w:rPr>
      <w:rFonts w:ascii="仿宋_GB2312" w:hAnsi="仿宋_GB2312" w:eastAsia="仿宋_GB2312" w:cs="仿宋_GB2312"/>
      <w:lang w:val="zh-CN" w:eastAsia="zh-CN" w:bidi="zh-CN"/>
    </w:rPr>
  </w:style>
  <w:style w:type="paragraph" w:customStyle="1" w:styleId="18">
    <w:name w:val="Table Text"/>
    <w:basedOn w:val="1"/>
    <w:autoRedefine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668</Words>
  <Characters>718</Characters>
  <Lines>6</Lines>
  <Paragraphs>1</Paragraphs>
  <TotalTime>8</TotalTime>
  <ScaleCrop>false</ScaleCrop>
  <LinksUpToDate>false</LinksUpToDate>
  <CharactersWithSpaces>725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2020-11-08T14:20:00Z</dcterms:created>
  <dc:creator>Administrator</dc:creator>
  <cp:lastModifiedBy>王小疯</cp:lastModifiedBy>
  <cp:lastPrinted>2025-03-31T02:44:00Z</cp:lastPrinted>
  <dcterms:modified xsi:type="dcterms:W3CDTF">2025-09-22T08:02:08Z</dcterms:modified>
  <dc:title>2020年威海市小学和初中心理健康教育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44C7294681FD4B0EA9F8BAAF5B2F15EF</vt:lpwstr>
  </property>
  <property fmtid="{D5CDD505-2E9C-101B-9397-08002B2CF9AE}" pid="4" name="KSOTemplateDocerSaveRecord">
    <vt:lpwstr>eyJoZGlkIjoiOTQ3ZjdlYThjM2MyNGJhNjVlODljY2E4Y2ZiZTUzMGEiLCJ1c2VySWQiOiIzMDIzMzMwMzkifQ==</vt:lpwstr>
  </property>
</Properties>
</file>