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创艺简标宋" w:hAnsi="宋体" w:eastAsia="创艺简标宋"/>
          <w:sz w:val="44"/>
          <w:szCs w:val="44"/>
        </w:rPr>
      </w:pPr>
    </w:p>
    <w:p>
      <w:pPr>
        <w:spacing w:line="600" w:lineRule="exact"/>
        <w:jc w:val="center"/>
        <w:rPr>
          <w:rFonts w:hint="eastAsia" w:ascii="创艺简标宋" w:hAnsi="宋体" w:eastAsia="创艺简标宋"/>
          <w:sz w:val="44"/>
          <w:szCs w:val="44"/>
          <w:lang w:val="en-US" w:eastAsia="zh-CN"/>
        </w:rPr>
      </w:pPr>
      <w:r>
        <w:rPr>
          <w:rFonts w:hint="eastAsia" w:ascii="创艺简标宋" w:hAnsi="宋体" w:eastAsia="创艺简标宋"/>
          <w:sz w:val="44"/>
          <w:szCs w:val="44"/>
        </w:rPr>
        <w:t>2022年威海市小学</w:t>
      </w:r>
      <w:r>
        <w:rPr>
          <w:rFonts w:hint="eastAsia" w:ascii="创艺简标宋" w:hAnsi="宋体" w:eastAsia="创艺简标宋"/>
          <w:sz w:val="44"/>
          <w:szCs w:val="44"/>
          <w:lang w:val="en-US" w:eastAsia="zh-CN"/>
        </w:rPr>
        <w:t>信息科技</w:t>
      </w:r>
    </w:p>
    <w:p>
      <w:pPr>
        <w:spacing w:line="600" w:lineRule="exact"/>
        <w:jc w:val="center"/>
        <w:rPr>
          <w:rFonts w:ascii="创艺简标宋" w:hAnsi="宋体" w:eastAsia="创艺简标宋"/>
          <w:sz w:val="44"/>
          <w:szCs w:val="44"/>
        </w:rPr>
      </w:pPr>
      <w:r>
        <w:rPr>
          <w:rFonts w:hint="eastAsia" w:ascii="创艺简标宋" w:hAnsi="宋体" w:eastAsia="创艺简标宋"/>
          <w:sz w:val="44"/>
          <w:szCs w:val="44"/>
        </w:rPr>
        <w:t>优质课评选结果公示</w:t>
      </w:r>
    </w:p>
    <w:p>
      <w:pPr>
        <w:shd w:val="clear" w:color="auto" w:fill="FFFFFF"/>
        <w:spacing w:line="6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</w:p>
    <w:p>
      <w:pPr>
        <w:shd w:val="clear" w:color="auto" w:fill="FFFFFF"/>
        <w:spacing w:line="600" w:lineRule="exact"/>
        <w:ind w:firstLine="640" w:firstLineChars="200"/>
        <w:rPr>
          <w:rFonts w:ascii="仿宋_GB2312" w:hAnsi="仿宋" w:eastAsia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</w:rPr>
        <w:t>威海市普通中小学、特殊教育学校、幼儿园优质课、优课、微课评选管理办法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》（威教研中心〔2019〕7号）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要求，</w:t>
      </w:r>
      <w:r>
        <w:rPr>
          <w:rFonts w:hint="eastAsia" w:ascii="仿宋_GB2312" w:hAnsi="仿宋_GB2312" w:eastAsia="仿宋_GB2312" w:cs="仿宋_GB2312"/>
          <w:sz w:val="32"/>
          <w:szCs w:val="32"/>
        </w:rPr>
        <w:t>威海市2022年小学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信息科技</w:t>
      </w:r>
      <w:r>
        <w:rPr>
          <w:rFonts w:hint="eastAsia" w:ascii="仿宋_GB2312" w:hAnsi="仿宋_GB2312" w:eastAsia="仿宋_GB2312" w:cs="仿宋_GB2312"/>
          <w:sz w:val="32"/>
          <w:szCs w:val="32"/>
        </w:rPr>
        <w:t>优质课评选活动，在各区市教研中心的支持下业已结束，共有11名选手参加评选，最终评选出了市级优质课11节，其中一等奖4节、二等奖4节、三等奖3节。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现予以公示（名单见附件），公示期为</w:t>
      </w:r>
      <w:r>
        <w:rPr>
          <w:rFonts w:hint="eastAsia" w:ascii="仿宋_GB2312" w:hAnsi="仿宋_GB2312" w:eastAsia="仿宋_GB2312" w:cs="仿宋_GB2312"/>
          <w:sz w:val="32"/>
          <w:szCs w:val="32"/>
        </w:rPr>
        <w:t>2022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年11月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日至11月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  <w:lang w:val="en-US"/>
        </w:rPr>
        <w:t>17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日。</w:t>
      </w:r>
      <w:r>
        <w:rPr>
          <w:rFonts w:hint="eastAsia" w:ascii="仿宋_GB2312" w:hAnsi="仿宋" w:eastAsia="仿宋_GB2312"/>
          <w:kern w:val="0"/>
          <w:sz w:val="32"/>
          <w:szCs w:val="32"/>
        </w:rPr>
        <w:t xml:space="preserve"> </w:t>
      </w:r>
      <w:bookmarkStart w:id="0" w:name="_GoBack"/>
      <w:bookmarkEnd w:id="0"/>
    </w:p>
    <w:p>
      <w:pPr>
        <w:widowControl/>
        <w:shd w:val="clear" w:color="auto" w:fill="FFFFFF"/>
        <w:spacing w:line="60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如对公示有异议，可以电话或书面形式向威海市教育教学研究院小学教研室反映。</w:t>
      </w:r>
    </w:p>
    <w:p>
      <w:pPr>
        <w:widowControl/>
        <w:shd w:val="clear" w:color="auto" w:fill="FFFFFF"/>
        <w:spacing w:line="600" w:lineRule="exact"/>
        <w:ind w:firstLine="640" w:firstLineChars="200"/>
        <w:jc w:val="lef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联系电话：0631-5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/>
          <w:sz w:val="32"/>
          <w:szCs w:val="32"/>
        </w:rPr>
        <w:t>8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3031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>
      <w:pPr>
        <w:adjustRightInd w:val="0"/>
        <w:snapToGrid w:val="0"/>
        <w:spacing w:line="600" w:lineRule="exact"/>
        <w:ind w:firstLine="6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</w:t>
      </w:r>
    </w:p>
    <w:p>
      <w:pPr>
        <w:adjustRightInd w:val="0"/>
        <w:snapToGrid w:val="0"/>
        <w:spacing w:line="600" w:lineRule="exact"/>
        <w:ind w:firstLine="6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附件：2022年威海市小学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信息科技</w:t>
      </w:r>
      <w:r>
        <w:rPr>
          <w:rFonts w:hint="eastAsia" w:ascii="仿宋_GB2312" w:hAnsi="仿宋" w:eastAsia="仿宋_GB2312"/>
          <w:sz w:val="32"/>
          <w:szCs w:val="32"/>
        </w:rPr>
        <w:t>优质课评选获奖名单</w:t>
      </w:r>
    </w:p>
    <w:p>
      <w:pPr>
        <w:spacing w:line="60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</w:t>
      </w:r>
    </w:p>
    <w:p>
      <w:pPr>
        <w:spacing w:line="600" w:lineRule="exact"/>
        <w:ind w:firstLine="640" w:firstLineChars="200"/>
        <w:jc w:val="center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威海市教育教学研究院</w:t>
      </w:r>
    </w:p>
    <w:p>
      <w:pPr>
        <w:spacing w:line="600" w:lineRule="exact"/>
        <w:ind w:firstLine="640" w:firstLineChars="200"/>
        <w:jc w:val="center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2022年11月1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/>
          <w:sz w:val="32"/>
          <w:szCs w:val="32"/>
        </w:rPr>
        <w:t>日</w:t>
      </w:r>
    </w:p>
    <w:p>
      <w:pPr>
        <w:spacing w:line="600" w:lineRule="exac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</w:t>
      </w:r>
    </w:p>
    <w:p>
      <w:pPr>
        <w:spacing w:line="600" w:lineRule="exact"/>
        <w:rPr>
          <w:rFonts w:ascii="黑体" w:hAnsi="黑体" w:eastAsia="黑体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ind w:firstLine="540" w:firstLineChars="150"/>
        <w:rPr>
          <w:rFonts w:ascii="方正小标宋简体" w:hAnsi="仿宋" w:eastAsia="方正小标宋简体"/>
          <w:sz w:val="36"/>
          <w:szCs w:val="36"/>
        </w:rPr>
      </w:pPr>
      <w:r>
        <w:rPr>
          <w:rFonts w:hint="eastAsia" w:ascii="方正小标宋简体" w:hAnsi="仿宋" w:eastAsia="方正小标宋简体"/>
          <w:sz w:val="36"/>
          <w:szCs w:val="36"/>
        </w:rPr>
        <w:t>2022年威海市小学</w:t>
      </w:r>
      <w:r>
        <w:rPr>
          <w:rFonts w:hint="eastAsia" w:ascii="方正小标宋简体" w:hAnsi="仿宋" w:eastAsia="方正小标宋简体"/>
          <w:sz w:val="36"/>
          <w:szCs w:val="36"/>
          <w:lang w:val="en-US" w:eastAsia="zh-CN"/>
        </w:rPr>
        <w:t>信息科技</w:t>
      </w:r>
      <w:r>
        <w:rPr>
          <w:rFonts w:hint="eastAsia" w:ascii="方正小标宋简体" w:hAnsi="仿宋" w:eastAsia="方正小标宋简体"/>
          <w:sz w:val="36"/>
          <w:szCs w:val="36"/>
        </w:rPr>
        <w:t>优质课评选获奖名单</w:t>
      </w:r>
    </w:p>
    <w:p>
      <w:pPr>
        <w:ind w:firstLine="540" w:firstLineChars="150"/>
        <w:rPr>
          <w:rFonts w:ascii="方正小标宋简体" w:hAnsi="仿宋" w:eastAsia="方正小标宋简体"/>
          <w:sz w:val="36"/>
          <w:szCs w:val="36"/>
        </w:rPr>
      </w:pPr>
      <w:r>
        <w:rPr>
          <w:rFonts w:hint="eastAsia" w:ascii="方正小标宋简体" w:hAnsi="仿宋" w:eastAsia="方正小标宋简体"/>
          <w:sz w:val="36"/>
          <w:szCs w:val="36"/>
        </w:rPr>
        <w:t xml:space="preserve"> </w:t>
      </w:r>
    </w:p>
    <w:tbl>
      <w:tblPr>
        <w:tblStyle w:val="2"/>
        <w:tblW w:w="875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3313"/>
        <w:gridCol w:w="2775"/>
        <w:gridCol w:w="14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姓  名</w:t>
            </w:r>
          </w:p>
        </w:tc>
        <w:tc>
          <w:tcPr>
            <w:tcW w:w="3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工作单位</w:t>
            </w:r>
          </w:p>
        </w:tc>
        <w:tc>
          <w:tcPr>
            <w:tcW w:w="2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课  题</w:t>
            </w:r>
          </w:p>
        </w:tc>
        <w:tc>
          <w:tcPr>
            <w:tcW w:w="14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奖  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王书伟</w:t>
            </w:r>
          </w:p>
        </w:tc>
        <w:tc>
          <w:tcPr>
            <w:tcW w:w="3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威海高区实验小学</w:t>
            </w:r>
          </w:p>
        </w:tc>
        <w:tc>
          <w:tcPr>
            <w:tcW w:w="2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让文章图文并茂</w:t>
            </w:r>
          </w:p>
        </w:tc>
        <w:tc>
          <w:tcPr>
            <w:tcW w:w="142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一等奖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赵晶</w:t>
            </w:r>
          </w:p>
        </w:tc>
        <w:tc>
          <w:tcPr>
            <w:tcW w:w="3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蒿泊小学</w:t>
            </w:r>
          </w:p>
        </w:tc>
        <w:tc>
          <w:tcPr>
            <w:tcW w:w="2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无人驾驶</w:t>
            </w:r>
          </w:p>
        </w:tc>
        <w:tc>
          <w:tcPr>
            <w:tcW w:w="14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倪方梅</w:t>
            </w:r>
          </w:p>
        </w:tc>
        <w:tc>
          <w:tcPr>
            <w:tcW w:w="3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威海市鲸园小学</w:t>
            </w:r>
          </w:p>
        </w:tc>
        <w:tc>
          <w:tcPr>
            <w:tcW w:w="2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我是网络安全工程师</w:t>
            </w:r>
          </w:p>
        </w:tc>
        <w:tc>
          <w:tcPr>
            <w:tcW w:w="14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王军</w:t>
            </w:r>
          </w:p>
        </w:tc>
        <w:tc>
          <w:tcPr>
            <w:tcW w:w="3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乳山市教学研究中心</w:t>
            </w:r>
          </w:p>
        </w:tc>
        <w:tc>
          <w:tcPr>
            <w:tcW w:w="2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制作内容页</w:t>
            </w:r>
          </w:p>
        </w:tc>
        <w:tc>
          <w:tcPr>
            <w:tcW w:w="142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杜忠海</w:t>
            </w:r>
          </w:p>
        </w:tc>
        <w:tc>
          <w:tcPr>
            <w:tcW w:w="3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黄岚小学</w:t>
            </w:r>
          </w:p>
        </w:tc>
        <w:tc>
          <w:tcPr>
            <w:tcW w:w="2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我的积木我做主</w:t>
            </w:r>
          </w:p>
        </w:tc>
        <w:tc>
          <w:tcPr>
            <w:tcW w:w="142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ascii="仿宋_GB2312" w:eastAsia="仿宋_GB2312"/>
                <w:sz w:val="32"/>
                <w:szCs w:val="32"/>
              </w:rPr>
              <w:t>二等奖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郑续玲</w:t>
            </w:r>
          </w:p>
        </w:tc>
        <w:tc>
          <w:tcPr>
            <w:tcW w:w="3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威海市文登区大众小学</w:t>
            </w:r>
          </w:p>
        </w:tc>
        <w:tc>
          <w:tcPr>
            <w:tcW w:w="2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探秘智能家居</w:t>
            </w:r>
          </w:p>
        </w:tc>
        <w:tc>
          <w:tcPr>
            <w:tcW w:w="14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苗玮</w:t>
            </w:r>
          </w:p>
        </w:tc>
        <w:tc>
          <w:tcPr>
            <w:tcW w:w="3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威海市塔山小学</w:t>
            </w:r>
          </w:p>
        </w:tc>
        <w:tc>
          <w:tcPr>
            <w:tcW w:w="2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程序里的判断与选择</w:t>
            </w:r>
          </w:p>
        </w:tc>
        <w:tc>
          <w:tcPr>
            <w:tcW w:w="14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_GB2312" w:eastAsia="仿宋_GB2312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孙秋月</w:t>
            </w:r>
          </w:p>
        </w:tc>
        <w:tc>
          <w:tcPr>
            <w:tcW w:w="3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荣成市世纪小学</w:t>
            </w:r>
          </w:p>
        </w:tc>
        <w:tc>
          <w:tcPr>
            <w:tcW w:w="2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枚举算法</w:t>
            </w:r>
          </w:p>
        </w:tc>
        <w:tc>
          <w:tcPr>
            <w:tcW w:w="142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刘丽娟</w:t>
            </w:r>
          </w:p>
        </w:tc>
        <w:tc>
          <w:tcPr>
            <w:tcW w:w="3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荣成市寻山街道寻山完小</w:t>
            </w:r>
          </w:p>
        </w:tc>
        <w:tc>
          <w:tcPr>
            <w:tcW w:w="2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探秘文字识别</w:t>
            </w:r>
          </w:p>
        </w:tc>
        <w:tc>
          <w:tcPr>
            <w:tcW w:w="1425" w:type="dxa"/>
            <w:vMerge w:val="restart"/>
            <w:tcBorders>
              <w:top w:val="single" w:color="auto" w:sz="4" w:space="0"/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三等奖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许悦</w:t>
            </w:r>
          </w:p>
        </w:tc>
        <w:tc>
          <w:tcPr>
            <w:tcW w:w="3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乳山市光明街小学</w:t>
            </w:r>
          </w:p>
        </w:tc>
        <w:tc>
          <w:tcPr>
            <w:tcW w:w="2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幸运大转盘</w:t>
            </w:r>
          </w:p>
        </w:tc>
        <w:tc>
          <w:tcPr>
            <w:tcW w:w="1425" w:type="dxa"/>
            <w:vMerge w:val="continue"/>
            <w:tcBorders>
              <w:left w:val="nil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李娟</w:t>
            </w:r>
          </w:p>
        </w:tc>
        <w:tc>
          <w:tcPr>
            <w:tcW w:w="33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威海市文登区柳林小学</w:t>
            </w:r>
          </w:p>
        </w:tc>
        <w:tc>
          <w:tcPr>
            <w:tcW w:w="27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智能图书馆——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探秘人脸识别</w:t>
            </w:r>
          </w:p>
        </w:tc>
        <w:tc>
          <w:tcPr>
            <w:tcW w:w="1425" w:type="dxa"/>
            <w:vMerge w:val="continue"/>
            <w:tcBorders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/>
    <w:p/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创艺简标宋">
    <w:altName w:val="黑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FjN2I1MWJiYWNjMjZjYzA2YmUwNjAxMmUwOTgwZTYifQ=="/>
  </w:docVars>
  <w:rsids>
    <w:rsidRoot w:val="00461E02"/>
    <w:rsid w:val="00414615"/>
    <w:rsid w:val="00461E02"/>
    <w:rsid w:val="004769E8"/>
    <w:rsid w:val="00853B1A"/>
    <w:rsid w:val="00BE2DE7"/>
    <w:rsid w:val="00D512C9"/>
    <w:rsid w:val="00EB3E12"/>
    <w:rsid w:val="00FA0A79"/>
    <w:rsid w:val="0B875BD9"/>
    <w:rsid w:val="279D398E"/>
    <w:rsid w:val="424161BF"/>
    <w:rsid w:val="47053094"/>
    <w:rsid w:val="4B6C0C65"/>
    <w:rsid w:val="786D673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unhideWhenUsed/>
    <w:uiPriority w:val="1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494</Words>
  <Characters>534</Characters>
  <Lines>4</Lines>
  <Paragraphs>1</Paragraphs>
  <TotalTime>2</TotalTime>
  <ScaleCrop>false</ScaleCrop>
  <LinksUpToDate>false</LinksUpToDate>
  <CharactersWithSpaces>575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2022-11-11T07:36:00Z</dcterms:created>
  <dc:creator>Wangxian</dc:creator>
  <cp:lastModifiedBy>Administrator</cp:lastModifiedBy>
  <cp:lastPrinted>2022-11-11T07:46:00Z</cp:lastPrinted>
  <dcterms:modified xsi:type="dcterms:W3CDTF">2022-11-15T06:54:25Z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A8F8C7B08B4E464089CD8E3A2CDEFAC1</vt:lpwstr>
  </property>
</Properties>
</file>